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FBFC" w14:textId="09B4CC8A" w:rsidR="005C5C91" w:rsidRDefault="005C5C91" w:rsidP="005C5C91">
      <w:pPr>
        <w:pStyle w:val="Nessunaspaziatura"/>
        <w:jc w:val="center"/>
        <w:rPr>
          <w:rFonts w:ascii="Senang Banyol" w:hAnsi="Senang Banyol"/>
          <w:color w:val="1A529F"/>
          <w:sz w:val="36"/>
          <w:szCs w:val="36"/>
          <w:lang w:val="en-GB"/>
        </w:rPr>
      </w:pPr>
    </w:p>
    <w:p w14:paraId="360C047F" w14:textId="77777777" w:rsidR="005C5C91" w:rsidRPr="005B1976" w:rsidRDefault="005C5C91" w:rsidP="005C5C91">
      <w:pPr>
        <w:pStyle w:val="Nessunaspaziatura"/>
        <w:jc w:val="center"/>
        <w:rPr>
          <w:rFonts w:hint="eastAsia"/>
        </w:rPr>
      </w:pPr>
    </w:p>
    <w:p w14:paraId="06155F58" w14:textId="77777777" w:rsidR="005C5C91" w:rsidRPr="005B1976" w:rsidRDefault="005C5C91" w:rsidP="005C5C91">
      <w:pPr>
        <w:pStyle w:val="Nessunaspaziatura"/>
        <w:jc w:val="center"/>
        <w:rPr>
          <w:rFonts w:hint="eastAsia"/>
        </w:rPr>
      </w:pPr>
    </w:p>
    <w:p w14:paraId="13DD6A4F" w14:textId="77777777" w:rsidR="00D40CB8" w:rsidRPr="001E6DA2" w:rsidRDefault="00D40CB8" w:rsidP="00D40CB8">
      <w:pPr>
        <w:pStyle w:val="Nessunaspaziatura"/>
        <w:jc w:val="center"/>
        <w:rPr>
          <w:rFonts w:ascii="Futura Md BT" w:hAnsi="Futura Md BT"/>
          <w:color w:val="364E30"/>
          <w:sz w:val="96"/>
          <w:szCs w:val="96"/>
          <w:lang w:val="en-GB"/>
        </w:rPr>
      </w:pPr>
      <w:bookmarkStart w:id="0" w:name="_Hlk95122289"/>
      <w:r w:rsidRPr="001E6DA2">
        <w:rPr>
          <w:rFonts w:ascii="Futura Md BT" w:hAnsi="Futura Md BT"/>
          <w:color w:val="364E30"/>
          <w:sz w:val="96"/>
          <w:szCs w:val="96"/>
          <w:lang w:val="en-GB"/>
        </w:rPr>
        <w:t xml:space="preserve">GREEN </w:t>
      </w:r>
      <w:r w:rsidRPr="00C74129">
        <w:rPr>
          <w:rFonts w:ascii="Futura Md BT" w:hAnsi="Futura Md BT"/>
          <w:color w:val="364E30"/>
          <w:sz w:val="96"/>
          <w:szCs w:val="96"/>
          <w:lang w:val="en-GB"/>
        </w:rPr>
        <w:t>S.</w:t>
      </w:r>
      <w:r w:rsidRPr="001E6DA2">
        <w:rPr>
          <w:rFonts w:ascii="Futura Md BT" w:hAnsi="Futura Md BT"/>
          <w:color w:val="364E30"/>
          <w:sz w:val="96"/>
          <w:szCs w:val="96"/>
          <w:lang w:val="en-GB"/>
        </w:rPr>
        <w:t>E.E.D.S.</w:t>
      </w:r>
    </w:p>
    <w:p w14:paraId="30440E6D" w14:textId="77777777" w:rsidR="00D40CB8" w:rsidRPr="001E6DA2" w:rsidRDefault="00D40CB8" w:rsidP="00D40CB8">
      <w:pPr>
        <w:pStyle w:val="Nessunaspaziatura"/>
        <w:jc w:val="center"/>
        <w:rPr>
          <w:rFonts w:ascii="Futura Md BT" w:hAnsi="Futura Md BT"/>
          <w:color w:val="364E30"/>
          <w:sz w:val="96"/>
          <w:szCs w:val="96"/>
          <w:lang w:val="en-GB"/>
        </w:rPr>
      </w:pPr>
      <w:r w:rsidRPr="001E6DA2">
        <w:rPr>
          <w:rFonts w:ascii="Futura Md BT" w:hAnsi="Futura Md BT"/>
          <w:color w:val="364E30"/>
          <w:sz w:val="96"/>
          <w:szCs w:val="96"/>
          <w:lang w:val="en-GB"/>
        </w:rPr>
        <w:t>EU</w:t>
      </w:r>
      <w:r w:rsidRPr="008D34FE">
        <w:rPr>
          <w:rFonts w:ascii="Futura Md BT" w:hAnsi="Futura Md BT"/>
          <w:color w:val="364E30"/>
          <w:sz w:val="96"/>
          <w:szCs w:val="96"/>
          <w:lang w:val="en-GB"/>
        </w:rPr>
        <w:t>-Net</w:t>
      </w:r>
      <w:r w:rsidRPr="001E6DA2">
        <w:rPr>
          <w:rFonts w:ascii="Futura Md BT" w:hAnsi="Futura Md BT"/>
          <w:color w:val="364E30"/>
          <w:sz w:val="96"/>
          <w:szCs w:val="96"/>
          <w:lang w:val="en-GB"/>
        </w:rPr>
        <w:t>-SIMS</w:t>
      </w:r>
    </w:p>
    <w:p w14:paraId="3DEA2824" w14:textId="77777777" w:rsidR="00D40CB8" w:rsidRDefault="00D40CB8" w:rsidP="00D40CB8">
      <w:pPr>
        <w:pStyle w:val="Nessunaspaziatura"/>
        <w:jc w:val="center"/>
        <w:rPr>
          <w:rFonts w:ascii="Futura Md BT" w:hAnsi="Futura Md BT"/>
          <w:color w:val="364E30"/>
          <w:sz w:val="28"/>
          <w:szCs w:val="28"/>
          <w:lang w:val="en-GB"/>
        </w:rPr>
      </w:pPr>
    </w:p>
    <w:p w14:paraId="482F2D25" w14:textId="77777777" w:rsidR="00D40CB8" w:rsidRDefault="00D40CB8" w:rsidP="00D40CB8">
      <w:pPr>
        <w:jc w:val="center"/>
        <w:rPr>
          <w:rFonts w:ascii="Futura Md BT" w:hAnsi="Futura Md BT"/>
          <w:lang w:val="en-US"/>
        </w:rPr>
      </w:pPr>
      <w:bookmarkStart w:id="1" w:name="_Hlk96179686"/>
    </w:p>
    <w:p w14:paraId="3EBD0BAA" w14:textId="6A4A5975" w:rsidR="00D40CB8" w:rsidRPr="001E6DA2" w:rsidRDefault="00D40CB8" w:rsidP="00D40CB8">
      <w:pPr>
        <w:pStyle w:val="Nessunaspaziatura"/>
        <w:jc w:val="center"/>
        <w:rPr>
          <w:rFonts w:ascii="Futura Md BT" w:hAnsi="Futura Md BT"/>
          <w:color w:val="364E30"/>
          <w:sz w:val="28"/>
          <w:szCs w:val="28"/>
          <w:lang w:val="en-GB"/>
        </w:rPr>
      </w:pPr>
      <w:r>
        <w:rPr>
          <w:rFonts w:ascii="Futura Md BT" w:hAnsi="Futura Md BT"/>
          <w:color w:val="364E30"/>
          <w:sz w:val="28"/>
          <w:szCs w:val="28"/>
          <w:lang w:val="en-GB"/>
        </w:rPr>
        <w:t xml:space="preserve">THE </w:t>
      </w:r>
      <w:r w:rsidRPr="001E6DA2">
        <w:rPr>
          <w:rFonts w:ascii="Futura Md BT" w:hAnsi="Futura Md BT"/>
          <w:color w:val="364E30"/>
          <w:sz w:val="28"/>
          <w:szCs w:val="28"/>
          <w:lang w:val="en-GB"/>
        </w:rPr>
        <w:t>EUROPEAN NETWORK</w:t>
      </w:r>
    </w:p>
    <w:p w14:paraId="75755281" w14:textId="7D2008CD" w:rsidR="00D40CB8" w:rsidRDefault="00D40CB8" w:rsidP="00D40CB8">
      <w:pPr>
        <w:pStyle w:val="Nessunaspaziatura"/>
        <w:jc w:val="center"/>
        <w:rPr>
          <w:rFonts w:ascii="Futura Md BT" w:hAnsi="Futura Md BT"/>
          <w:color w:val="364E30"/>
          <w:sz w:val="28"/>
          <w:szCs w:val="28"/>
          <w:lang w:val="en-GB"/>
        </w:rPr>
      </w:pPr>
      <w:r w:rsidRPr="001E6DA2">
        <w:rPr>
          <w:rFonts w:ascii="Futura Md BT" w:hAnsi="Futura Md BT"/>
          <w:color w:val="364E30"/>
          <w:sz w:val="28"/>
          <w:szCs w:val="28"/>
          <w:lang w:val="en-GB"/>
        </w:rPr>
        <w:t>OF SMALL ISLANDS AND MOUNTAIN SCHOOLS</w:t>
      </w:r>
    </w:p>
    <w:p w14:paraId="50FEAB2A" w14:textId="0C4AFD10" w:rsidR="00D40CB8" w:rsidRPr="001E6DA2" w:rsidRDefault="00D40CB8" w:rsidP="00D40CB8">
      <w:pPr>
        <w:pStyle w:val="Nessunaspaziatura"/>
        <w:jc w:val="center"/>
        <w:rPr>
          <w:rFonts w:ascii="Futura Md BT" w:hAnsi="Futura Md BT"/>
          <w:color w:val="364E30"/>
          <w:sz w:val="28"/>
          <w:szCs w:val="28"/>
          <w:lang w:val="en-GB"/>
        </w:rPr>
      </w:pPr>
      <w:r>
        <w:rPr>
          <w:rFonts w:ascii="Futura Md BT" w:hAnsi="Futura Md BT"/>
          <w:color w:val="364E30"/>
          <w:sz w:val="28"/>
          <w:szCs w:val="28"/>
          <w:lang w:val="en-GB"/>
        </w:rPr>
        <w:t>OF THE PROJECT GREEN S.E.E.D.S.</w:t>
      </w:r>
    </w:p>
    <w:p w14:paraId="07CAE488" w14:textId="7BC985D4" w:rsidR="00D40CB8" w:rsidRPr="00D40CB8" w:rsidRDefault="00D40CB8" w:rsidP="00D40CB8">
      <w:pPr>
        <w:jc w:val="center"/>
        <w:rPr>
          <w:rFonts w:ascii="Futura Md BT" w:hAnsi="Futura Md BT"/>
          <w:lang w:val="en-US"/>
        </w:rPr>
      </w:pPr>
    </w:p>
    <w:bookmarkEnd w:id="1"/>
    <w:p w14:paraId="0DADE66A" w14:textId="77777777" w:rsidR="00D40CB8" w:rsidRPr="00D40CB8" w:rsidRDefault="00D40CB8" w:rsidP="00D40CB8">
      <w:pPr>
        <w:pStyle w:val="Nessunaspaziatura"/>
        <w:jc w:val="center"/>
        <w:rPr>
          <w:rFonts w:ascii="Futura Md BT" w:hAnsi="Futura Md BT"/>
          <w:sz w:val="22"/>
          <w:szCs w:val="22"/>
          <w:u w:val="single"/>
          <w:lang w:val="en-US"/>
        </w:rPr>
      </w:pPr>
    </w:p>
    <w:p w14:paraId="288EFECA" w14:textId="77777777" w:rsidR="008D34FE" w:rsidRPr="008D34FE" w:rsidRDefault="008D34FE" w:rsidP="008D34FE">
      <w:pPr>
        <w:pStyle w:val="Nessunaspaziatura"/>
        <w:jc w:val="center"/>
        <w:rPr>
          <w:rFonts w:ascii="Futura Md BT" w:hAnsi="Futura Md BT" w:hint="eastAsia"/>
          <w:color w:val="364E30"/>
          <w:sz w:val="44"/>
          <w:szCs w:val="44"/>
          <w:lang w:val="en-US"/>
        </w:rPr>
      </w:pPr>
      <w:bookmarkStart w:id="2" w:name="_GoBack"/>
      <w:r w:rsidRPr="008D34FE">
        <w:rPr>
          <w:rFonts w:ascii="Futura Md BT" w:hAnsi="Futura Md BT" w:hint="eastAsia"/>
          <w:color w:val="364E30"/>
          <w:sz w:val="44"/>
          <w:szCs w:val="44"/>
          <w:lang w:val="en-US"/>
        </w:rPr>
        <w:t xml:space="preserve">In the framework of the </w:t>
      </w:r>
    </w:p>
    <w:p w14:paraId="10D1496D" w14:textId="77777777" w:rsidR="008D34FE" w:rsidRPr="008D34FE" w:rsidRDefault="008D34FE" w:rsidP="008D34FE">
      <w:pPr>
        <w:pStyle w:val="Nessunaspaziatura"/>
        <w:jc w:val="center"/>
        <w:rPr>
          <w:rFonts w:ascii="Futura Md BT" w:hAnsi="Futura Md BT" w:hint="eastAsia"/>
          <w:color w:val="364E30"/>
          <w:sz w:val="44"/>
          <w:szCs w:val="44"/>
          <w:lang w:val="en-US"/>
        </w:rPr>
      </w:pPr>
      <w:r w:rsidRPr="008D34FE">
        <w:rPr>
          <w:rFonts w:ascii="Futura Md BT" w:hAnsi="Futura Md BT" w:hint="eastAsia"/>
          <w:color w:val="364E30"/>
          <w:sz w:val="44"/>
          <w:szCs w:val="44"/>
          <w:lang w:val="en-US"/>
        </w:rPr>
        <w:t>Erasmus+ KA2</w:t>
      </w:r>
    </w:p>
    <w:p w14:paraId="74B9F9A1" w14:textId="47FA9D5C" w:rsidR="00D40CB8" w:rsidRPr="008D34FE" w:rsidRDefault="008D34FE" w:rsidP="008D34FE">
      <w:pPr>
        <w:pStyle w:val="Nessunaspaziatura"/>
        <w:jc w:val="center"/>
        <w:rPr>
          <w:rFonts w:ascii="Futura Md BT" w:hAnsi="Futura Md BT"/>
          <w:color w:val="364E30"/>
          <w:sz w:val="44"/>
          <w:szCs w:val="44"/>
          <w:lang w:val="en-US"/>
        </w:rPr>
      </w:pPr>
      <w:r w:rsidRPr="008D34FE">
        <w:rPr>
          <w:rFonts w:ascii="Futura Md BT" w:hAnsi="Futura Md BT" w:hint="eastAsia"/>
          <w:color w:val="364E30"/>
          <w:sz w:val="44"/>
          <w:szCs w:val="44"/>
          <w:lang w:val="en-US"/>
        </w:rPr>
        <w:t>GREEN S.E.E.D.S.</w:t>
      </w:r>
    </w:p>
    <w:bookmarkEnd w:id="2"/>
    <w:p w14:paraId="31CDB530" w14:textId="3BACBF51" w:rsidR="00D40CB8" w:rsidRDefault="00D40CB8" w:rsidP="00D40CB8">
      <w:pPr>
        <w:pStyle w:val="Nessunaspaziatura"/>
        <w:jc w:val="center"/>
        <w:rPr>
          <w:rFonts w:ascii="Futura Md BT" w:hAnsi="Futura Md BT"/>
          <w:sz w:val="22"/>
          <w:szCs w:val="22"/>
          <w:u w:val="single"/>
          <w:lang w:val="en-US"/>
        </w:rPr>
      </w:pPr>
    </w:p>
    <w:p w14:paraId="6D3447D6" w14:textId="77777777" w:rsidR="00D40CB8" w:rsidRPr="00D40CB8" w:rsidRDefault="00D40CB8" w:rsidP="00D40CB8">
      <w:pPr>
        <w:pStyle w:val="Nessunaspaziatura"/>
        <w:jc w:val="center"/>
        <w:rPr>
          <w:rFonts w:ascii="Futura Md BT" w:hAnsi="Futura Md BT"/>
          <w:sz w:val="22"/>
          <w:szCs w:val="22"/>
          <w:u w:val="single"/>
          <w:lang w:val="en-US"/>
        </w:rPr>
      </w:pPr>
    </w:p>
    <w:p w14:paraId="6BD999ED" w14:textId="77777777" w:rsidR="00D40CB8" w:rsidRPr="00D40CB8" w:rsidRDefault="00D40CB8" w:rsidP="00D40CB8">
      <w:pPr>
        <w:pStyle w:val="Nessunaspaziatura"/>
        <w:jc w:val="center"/>
        <w:rPr>
          <w:rFonts w:ascii="Futura Md BT" w:hAnsi="Futura Md BT"/>
          <w:sz w:val="22"/>
          <w:szCs w:val="22"/>
          <w:u w:val="single"/>
          <w:lang w:val="en-US"/>
        </w:rPr>
      </w:pPr>
    </w:p>
    <w:bookmarkEnd w:id="0"/>
    <w:p w14:paraId="26869A1B" w14:textId="65EB9205" w:rsidR="00D40CB8" w:rsidRPr="008D34FE" w:rsidRDefault="00D40CB8" w:rsidP="00D40CB8">
      <w:pPr>
        <w:pStyle w:val="Nessunaspaziatura"/>
        <w:jc w:val="center"/>
        <w:rPr>
          <w:rFonts w:ascii="Futura Md BT" w:hAnsi="Futura Md BT"/>
          <w:sz w:val="64"/>
          <w:szCs w:val="64"/>
          <w:lang w:val="en-US"/>
        </w:rPr>
      </w:pPr>
      <w:r w:rsidRPr="008D34FE">
        <w:rPr>
          <w:rFonts w:ascii="Futura Md BT" w:hAnsi="Futura Md BT"/>
          <w:color w:val="1A529F"/>
          <w:sz w:val="64"/>
          <w:szCs w:val="64"/>
          <w:lang w:val="en-US"/>
        </w:rPr>
        <w:t>Memorandum of Understanding</w:t>
      </w:r>
    </w:p>
    <w:p w14:paraId="14D2C631" w14:textId="77777777" w:rsidR="00D40CB8" w:rsidRPr="008D34FE" w:rsidRDefault="00D40CB8" w:rsidP="00D40CB8">
      <w:pPr>
        <w:pStyle w:val="Nessunaspaziatura"/>
        <w:jc w:val="center"/>
        <w:rPr>
          <w:rFonts w:ascii="Futura Md BT" w:hAnsi="Futura Md BT"/>
          <w:sz w:val="16"/>
          <w:szCs w:val="16"/>
          <w:lang w:val="en-US"/>
        </w:rPr>
      </w:pPr>
    </w:p>
    <w:p w14:paraId="750A0B1B" w14:textId="20BBABD0" w:rsidR="00D40CB8" w:rsidRPr="008D34FE" w:rsidRDefault="00D40CB8" w:rsidP="00D40CB8">
      <w:pPr>
        <w:pStyle w:val="Nessunaspaziatura"/>
        <w:jc w:val="center"/>
        <w:rPr>
          <w:rFonts w:ascii="Futura Md BT" w:hAnsi="Futura Md BT"/>
          <w:sz w:val="16"/>
          <w:szCs w:val="16"/>
          <w:lang w:val="en-US"/>
        </w:rPr>
      </w:pPr>
    </w:p>
    <w:p w14:paraId="5ABB1231" w14:textId="55B5D484" w:rsidR="00D40CB8" w:rsidRPr="008D34FE" w:rsidRDefault="00D40CB8" w:rsidP="00D40CB8">
      <w:pPr>
        <w:pStyle w:val="Nessunaspaziatura"/>
        <w:jc w:val="center"/>
        <w:rPr>
          <w:rFonts w:ascii="Futura Md BT" w:hAnsi="Futura Md BT"/>
          <w:sz w:val="16"/>
          <w:szCs w:val="16"/>
          <w:lang w:val="en-US"/>
        </w:rPr>
      </w:pPr>
    </w:p>
    <w:p w14:paraId="3BA6A950" w14:textId="03BA4858" w:rsidR="00D40CB8" w:rsidRPr="008D34FE" w:rsidRDefault="00D40CB8" w:rsidP="00D40CB8">
      <w:pPr>
        <w:pStyle w:val="Nessunaspaziatura"/>
        <w:jc w:val="center"/>
        <w:rPr>
          <w:rFonts w:ascii="Futura Md BT" w:hAnsi="Futura Md BT"/>
          <w:sz w:val="16"/>
          <w:szCs w:val="16"/>
          <w:lang w:val="en-US"/>
        </w:rPr>
      </w:pPr>
    </w:p>
    <w:p w14:paraId="1C760920" w14:textId="77777777" w:rsidR="00D40CB8" w:rsidRPr="008D34FE" w:rsidRDefault="00D40CB8" w:rsidP="00D40CB8">
      <w:pPr>
        <w:pStyle w:val="Nessunaspaziatura"/>
        <w:jc w:val="center"/>
        <w:rPr>
          <w:rFonts w:ascii="Futura Md BT" w:hAnsi="Futura Md BT"/>
          <w:sz w:val="16"/>
          <w:szCs w:val="16"/>
          <w:lang w:val="en-US"/>
        </w:rPr>
      </w:pPr>
    </w:p>
    <w:p w14:paraId="1D590BB0" w14:textId="77777777" w:rsidR="00D40CB8" w:rsidRPr="008D34FE" w:rsidRDefault="00D40CB8" w:rsidP="00D40CB8">
      <w:pPr>
        <w:pStyle w:val="Nessunaspaziatura"/>
        <w:jc w:val="center"/>
        <w:rPr>
          <w:rFonts w:ascii="Futura Md BT" w:hAnsi="Futura Md BT"/>
          <w:sz w:val="16"/>
          <w:szCs w:val="16"/>
          <w:lang w:val="en-US"/>
        </w:rPr>
      </w:pPr>
    </w:p>
    <w:p w14:paraId="7C222298" w14:textId="77777777" w:rsidR="00D40CB8" w:rsidRPr="008D34FE" w:rsidRDefault="00D40CB8" w:rsidP="00D40CB8">
      <w:pPr>
        <w:pStyle w:val="Nessunaspaziatura"/>
        <w:jc w:val="center"/>
        <w:rPr>
          <w:rFonts w:ascii="Futura Md BT" w:hAnsi="Futura Md BT"/>
          <w:sz w:val="16"/>
          <w:szCs w:val="16"/>
          <w:lang w:val="en-US"/>
        </w:rPr>
      </w:pPr>
    </w:p>
    <w:p w14:paraId="4496223F" w14:textId="77777777" w:rsidR="00D40CB8" w:rsidRPr="008D34FE" w:rsidRDefault="00D40CB8" w:rsidP="00D40CB8">
      <w:pPr>
        <w:jc w:val="center"/>
        <w:rPr>
          <w:rFonts w:hint="eastAsia"/>
          <w:lang w:val="en-US"/>
        </w:rPr>
      </w:pPr>
      <w:r w:rsidRPr="008D34FE">
        <w:rPr>
          <w:rFonts w:ascii="Futura Md BT" w:hAnsi="Futura Md BT"/>
          <w:lang w:val="en-US"/>
        </w:rPr>
        <w:t>Project n. 2019-1-IT02-KA201-062254</w:t>
      </w:r>
    </w:p>
    <w:p w14:paraId="4EAC9CA2" w14:textId="77777777" w:rsidR="00D40CB8" w:rsidRPr="008D34FE" w:rsidRDefault="00D40CB8" w:rsidP="00D40CB8">
      <w:pPr>
        <w:pStyle w:val="Nessunaspaziatura"/>
        <w:rPr>
          <w:rFonts w:ascii="Futura Md BT" w:hAnsi="Futura Md BT"/>
          <w:sz w:val="16"/>
          <w:szCs w:val="16"/>
          <w:lang w:val="en-US"/>
        </w:rPr>
      </w:pPr>
    </w:p>
    <w:p w14:paraId="4F01D335" w14:textId="77777777" w:rsidR="00D40CB8" w:rsidRPr="008D34FE" w:rsidRDefault="00D40CB8" w:rsidP="00D40CB8">
      <w:pPr>
        <w:pStyle w:val="Nessunaspaziatura"/>
        <w:jc w:val="center"/>
        <w:rPr>
          <w:rFonts w:ascii="Futura Md BT" w:hAnsi="Futura Md BT"/>
          <w:sz w:val="16"/>
          <w:szCs w:val="16"/>
          <w:lang w:val="en-US"/>
        </w:rPr>
      </w:pPr>
    </w:p>
    <w:p w14:paraId="1D378422" w14:textId="141088B9" w:rsidR="005C5C91" w:rsidRDefault="00D40CB8" w:rsidP="00D40CB8">
      <w:pPr>
        <w:pStyle w:val="Nessunaspaziatura"/>
        <w:jc w:val="center"/>
        <w:rPr>
          <w:rFonts w:ascii="Futura Md BT" w:hAnsi="Futura Md BT"/>
          <w:sz w:val="22"/>
          <w:szCs w:val="22"/>
          <w:lang w:val="en-GB"/>
        </w:rPr>
      </w:pPr>
      <w:r w:rsidRPr="006A42E0">
        <w:rPr>
          <w:rFonts w:ascii="Futura Md BT" w:hAnsi="Futura Md BT"/>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005C5C91">
        <w:rPr>
          <w:rFonts w:ascii="Futura Md BT" w:hAnsi="Futura Md BT"/>
          <w:sz w:val="22"/>
          <w:szCs w:val="22"/>
          <w:lang w:val="en-GB"/>
        </w:rPr>
        <w:br w:type="page"/>
      </w:r>
    </w:p>
    <w:p w14:paraId="0A63BFB2" w14:textId="2BDB73E2" w:rsidR="003B1502" w:rsidRPr="000B651B" w:rsidRDefault="003B1502" w:rsidP="003B1502">
      <w:pPr>
        <w:pStyle w:val="Intestazione"/>
        <w:rPr>
          <w:rFonts w:ascii="Futura Md BT" w:hAnsi="Futura Md BT"/>
          <w:i/>
          <w:iCs/>
          <w:color w:val="FF0000"/>
          <w:sz w:val="22"/>
          <w:szCs w:val="22"/>
          <w:u w:val="single"/>
          <w:lang w:val="en-US"/>
        </w:rPr>
      </w:pPr>
      <w:r w:rsidRPr="000B651B">
        <w:rPr>
          <w:rFonts w:ascii="Futura Md BT" w:hAnsi="Futura Md BT"/>
          <w:i/>
          <w:iCs/>
          <w:color w:val="FF0000"/>
          <w:sz w:val="22"/>
          <w:szCs w:val="22"/>
          <w:u w:val="single"/>
          <w:lang w:val="en-US"/>
        </w:rPr>
        <w:lastRenderedPageBreak/>
        <w:t xml:space="preserve">LOGO OF CO-SIGNER </w:t>
      </w:r>
      <w:r w:rsidR="00A540C3">
        <w:rPr>
          <w:rFonts w:ascii="Futura Md BT" w:hAnsi="Futura Md BT"/>
          <w:i/>
          <w:iCs/>
          <w:color w:val="FF0000"/>
          <w:sz w:val="22"/>
          <w:szCs w:val="22"/>
          <w:u w:val="single"/>
          <w:lang w:val="en-US"/>
        </w:rPr>
        <w:t>ORGANISATION/</w:t>
      </w:r>
      <w:r w:rsidRPr="000B651B">
        <w:rPr>
          <w:rFonts w:ascii="Futura Md BT" w:hAnsi="Futura Md BT"/>
          <w:i/>
          <w:iCs/>
          <w:color w:val="FF0000"/>
          <w:sz w:val="22"/>
          <w:szCs w:val="22"/>
          <w:u w:val="single"/>
          <w:lang w:val="en-US"/>
        </w:rPr>
        <w:t>ASSOCIATION/INSTITUTION</w:t>
      </w:r>
    </w:p>
    <w:p w14:paraId="75651D79" w14:textId="038A49F5" w:rsidR="003B1502" w:rsidRDefault="003B1502" w:rsidP="003B1502">
      <w:pPr>
        <w:rPr>
          <w:rFonts w:ascii="Futura Md BT" w:hAnsi="Futura Md BT"/>
          <w:sz w:val="22"/>
          <w:szCs w:val="22"/>
          <w:lang w:val="en-US"/>
        </w:rPr>
      </w:pPr>
    </w:p>
    <w:p w14:paraId="110BE07D" w14:textId="77777777" w:rsidR="00AD064E" w:rsidRPr="00061445" w:rsidRDefault="00AD064E" w:rsidP="00131836">
      <w:pPr>
        <w:jc w:val="center"/>
        <w:rPr>
          <w:rFonts w:ascii="Futura Md BT" w:hAnsi="Futura Md BT"/>
          <w:sz w:val="22"/>
          <w:szCs w:val="22"/>
          <w:u w:val="single"/>
          <w:lang w:val="en-GB"/>
        </w:rPr>
      </w:pPr>
    </w:p>
    <w:p w14:paraId="53CB0DF8" w14:textId="7748CA18" w:rsidR="00061445" w:rsidRDefault="008B1DA7" w:rsidP="00061445">
      <w:pPr>
        <w:jc w:val="both"/>
        <w:rPr>
          <w:rFonts w:ascii="Futura Md BT" w:hAnsi="Futura Md BT"/>
          <w:sz w:val="22"/>
          <w:szCs w:val="22"/>
          <w:lang w:val="en-GB"/>
        </w:rPr>
      </w:pPr>
      <w:r>
        <w:rPr>
          <w:rFonts w:ascii="Futura Md BT" w:hAnsi="Futura Md BT"/>
          <w:b/>
          <w:bCs/>
          <w:sz w:val="22"/>
          <w:szCs w:val="22"/>
          <w:lang w:val="en-GB"/>
        </w:rPr>
        <w:t>Deemed</w:t>
      </w:r>
      <w:r w:rsidR="00061445" w:rsidRPr="00061445">
        <w:rPr>
          <w:rFonts w:ascii="Futura Md BT" w:hAnsi="Futura Md BT" w:hint="eastAsia"/>
          <w:sz w:val="22"/>
          <w:szCs w:val="22"/>
          <w:lang w:val="en-GB"/>
        </w:rPr>
        <w:t xml:space="preserve"> the UN Agenda 2030</w:t>
      </w:r>
      <w:r>
        <w:rPr>
          <w:rFonts w:ascii="Futura Md BT" w:hAnsi="Futura Md BT"/>
          <w:sz w:val="22"/>
          <w:szCs w:val="22"/>
          <w:lang w:val="en-GB"/>
        </w:rPr>
        <w:t>,</w:t>
      </w:r>
      <w:r w:rsidR="00061445" w:rsidRPr="00061445">
        <w:rPr>
          <w:rFonts w:ascii="Futura Md BT" w:hAnsi="Futura Md BT" w:hint="eastAsia"/>
          <w:sz w:val="22"/>
          <w:szCs w:val="22"/>
          <w:lang w:val="en-GB"/>
        </w:rPr>
        <w:t xml:space="preserve"> which foresees</w:t>
      </w:r>
      <w:r w:rsidR="00061445" w:rsidRPr="00061445">
        <w:rPr>
          <w:rFonts w:ascii="Futura Md BT" w:hAnsi="Futura Md BT"/>
          <w:sz w:val="22"/>
          <w:szCs w:val="22"/>
          <w:lang w:val="en-GB"/>
        </w:rPr>
        <w:t>,</w:t>
      </w:r>
      <w:r w:rsidR="00061445" w:rsidRPr="00061445">
        <w:rPr>
          <w:rFonts w:ascii="Futura Md BT" w:hAnsi="Futura Md BT" w:hint="eastAsia"/>
          <w:sz w:val="22"/>
          <w:szCs w:val="22"/>
          <w:lang w:val="en-GB"/>
        </w:rPr>
        <w:t xml:space="preserve"> in Goal No. 4 Quality Education</w:t>
      </w:r>
      <w:r>
        <w:rPr>
          <w:rFonts w:ascii="Futura Md BT" w:hAnsi="Futura Md BT"/>
          <w:sz w:val="22"/>
          <w:szCs w:val="22"/>
          <w:lang w:val="en-GB"/>
        </w:rPr>
        <w:t xml:space="preserve"> sub </w:t>
      </w:r>
      <w:r w:rsidR="00061445" w:rsidRPr="00061445">
        <w:rPr>
          <w:rFonts w:ascii="Futura Md BT" w:hAnsi="Futura Md BT" w:hint="eastAsia"/>
          <w:sz w:val="22"/>
          <w:szCs w:val="22"/>
          <w:lang w:val="en-GB"/>
        </w:rPr>
        <w:t>4.7</w:t>
      </w:r>
      <w:r w:rsidR="00061445">
        <w:rPr>
          <w:rFonts w:ascii="Futura Md BT" w:hAnsi="Futura Md BT"/>
          <w:sz w:val="22"/>
          <w:szCs w:val="22"/>
          <w:lang w:val="en-GB"/>
        </w:rPr>
        <w:t>,</w:t>
      </w:r>
      <w:r w:rsidR="00061445" w:rsidRPr="00061445">
        <w:rPr>
          <w:rFonts w:ascii="Futura Md BT" w:hAnsi="Futura Md BT" w:hint="eastAsia"/>
          <w:sz w:val="22"/>
          <w:szCs w:val="22"/>
          <w:lang w:val="en-GB"/>
        </w:rPr>
        <w:t xml:space="preserve"> for member</w:t>
      </w:r>
      <w:r>
        <w:rPr>
          <w:rFonts w:ascii="Futura Md BT" w:hAnsi="Futura Md BT"/>
          <w:sz w:val="22"/>
          <w:szCs w:val="22"/>
          <w:lang w:val="en-GB"/>
        </w:rPr>
        <w:t xml:space="preserve"> States</w:t>
      </w:r>
      <w:r w:rsidR="00061445" w:rsidRPr="00061445">
        <w:rPr>
          <w:rFonts w:ascii="Futura Md BT" w:hAnsi="Futura Md BT" w:hint="eastAsia"/>
          <w:sz w:val="22"/>
          <w:szCs w:val="22"/>
          <w:lang w:val="en-GB"/>
        </w:rPr>
        <w:t xml:space="preserve"> the need to "...ensure that all students acquire the knowledge and skills needed to promote sustainable development through, </w:t>
      </w:r>
      <w:r w:rsidR="00061445" w:rsidRPr="008B1DA7">
        <w:rPr>
          <w:rFonts w:ascii="Futura Md BT" w:hAnsi="Futura Md BT" w:hint="eastAsia"/>
          <w:i/>
          <w:iCs/>
          <w:sz w:val="22"/>
          <w:szCs w:val="22"/>
          <w:lang w:val="en-GB"/>
        </w:rPr>
        <w:t>inter alia</w:t>
      </w:r>
      <w:r w:rsidR="00061445" w:rsidRPr="00061445">
        <w:rPr>
          <w:rFonts w:ascii="Futura Md BT" w:hAnsi="Futura Md BT" w:hint="eastAsia"/>
          <w:sz w:val="22"/>
          <w:szCs w:val="22"/>
          <w:lang w:val="en-GB"/>
        </w:rPr>
        <w:t>, education for sustainable development and sustainable lifestyles [...]</w:t>
      </w:r>
      <w:r>
        <w:rPr>
          <w:rFonts w:ascii="Futura Md BT" w:hAnsi="Futura Md BT"/>
          <w:sz w:val="22"/>
          <w:szCs w:val="22"/>
          <w:lang w:val="en-GB"/>
        </w:rPr>
        <w:t>”</w:t>
      </w:r>
      <w:r w:rsidR="00061445" w:rsidRPr="00061445">
        <w:rPr>
          <w:rFonts w:ascii="Futura Md BT" w:hAnsi="Futura Md BT" w:hint="eastAsia"/>
          <w:sz w:val="22"/>
          <w:szCs w:val="22"/>
          <w:lang w:val="en-GB"/>
        </w:rPr>
        <w:t>;</w:t>
      </w:r>
    </w:p>
    <w:p w14:paraId="3E7DE0C6" w14:textId="77777777" w:rsidR="00D40CB8" w:rsidRPr="00D40CB8" w:rsidRDefault="00D40CB8" w:rsidP="00061445">
      <w:pPr>
        <w:jc w:val="both"/>
        <w:rPr>
          <w:rFonts w:ascii="Futura Md BT" w:hAnsi="Futura Md BT"/>
          <w:sz w:val="8"/>
          <w:szCs w:val="8"/>
          <w:lang w:val="en-GB"/>
        </w:rPr>
      </w:pPr>
    </w:p>
    <w:p w14:paraId="2FE3B3B8" w14:textId="7E24CEB0" w:rsidR="00061445" w:rsidRDefault="008B1DA7" w:rsidP="00061445">
      <w:pPr>
        <w:jc w:val="both"/>
        <w:rPr>
          <w:rFonts w:ascii="Futura Md BT" w:hAnsi="Futura Md BT"/>
          <w:sz w:val="22"/>
          <w:szCs w:val="22"/>
          <w:lang w:val="en-GB"/>
        </w:rPr>
      </w:pPr>
      <w:r>
        <w:rPr>
          <w:rFonts w:ascii="Futura Md BT" w:hAnsi="Futura Md BT"/>
          <w:b/>
          <w:bCs/>
          <w:sz w:val="22"/>
          <w:szCs w:val="22"/>
          <w:lang w:val="en-GB"/>
        </w:rPr>
        <w:t>Deemed</w:t>
      </w:r>
      <w:r w:rsidRPr="00061445">
        <w:rPr>
          <w:rFonts w:ascii="Futura Md BT" w:hAnsi="Futura Md BT" w:hint="eastAsia"/>
          <w:sz w:val="22"/>
          <w:szCs w:val="22"/>
          <w:lang w:val="en-GB"/>
        </w:rPr>
        <w:t xml:space="preserve"> </w:t>
      </w:r>
      <w:r w:rsidR="00061445" w:rsidRPr="008B1DA7">
        <w:rPr>
          <w:rFonts w:ascii="Futura Md BT" w:hAnsi="Futura Md BT" w:hint="eastAsia"/>
          <w:sz w:val="22"/>
          <w:szCs w:val="22"/>
          <w:lang w:val="en-GB"/>
        </w:rPr>
        <w:t xml:space="preserve">the European Green Deal, which proposes a series of actions aimed, </w:t>
      </w:r>
      <w:r w:rsidR="00061445" w:rsidRPr="008B1DA7">
        <w:rPr>
          <w:rFonts w:ascii="Futura Md BT" w:hAnsi="Futura Md BT" w:hint="eastAsia"/>
          <w:i/>
          <w:iCs/>
          <w:sz w:val="22"/>
          <w:szCs w:val="22"/>
          <w:lang w:val="en-GB"/>
        </w:rPr>
        <w:t>inter alia</w:t>
      </w:r>
      <w:r w:rsidR="00061445" w:rsidRPr="008B1DA7">
        <w:rPr>
          <w:rFonts w:ascii="Futura Md BT" w:hAnsi="Futura Md BT" w:hint="eastAsia"/>
          <w:sz w:val="22"/>
          <w:szCs w:val="22"/>
          <w:lang w:val="en-GB"/>
        </w:rPr>
        <w:t>, at "leaving no person and no place behind" in the green transition of the economy by 2050;</w:t>
      </w:r>
    </w:p>
    <w:p w14:paraId="651A3012" w14:textId="77777777" w:rsidR="00D40CB8" w:rsidRPr="00D40CB8" w:rsidRDefault="00D40CB8" w:rsidP="00061445">
      <w:pPr>
        <w:jc w:val="both"/>
        <w:rPr>
          <w:rFonts w:ascii="Futura Md BT" w:hAnsi="Futura Md BT"/>
          <w:sz w:val="8"/>
          <w:szCs w:val="8"/>
          <w:lang w:val="en-GB"/>
        </w:rPr>
      </w:pPr>
    </w:p>
    <w:p w14:paraId="4D725E67" w14:textId="1E25342E" w:rsidR="00061445" w:rsidRDefault="008B1DA7" w:rsidP="00061445">
      <w:pPr>
        <w:jc w:val="both"/>
        <w:rPr>
          <w:rFonts w:ascii="Futura Md BT" w:hAnsi="Futura Md BT"/>
          <w:sz w:val="22"/>
          <w:szCs w:val="22"/>
          <w:lang w:val="en-GB"/>
        </w:rPr>
      </w:pPr>
      <w:r>
        <w:rPr>
          <w:rFonts w:ascii="Futura Md BT" w:hAnsi="Futura Md BT"/>
          <w:b/>
          <w:bCs/>
          <w:sz w:val="22"/>
          <w:szCs w:val="22"/>
          <w:lang w:val="en-GB"/>
        </w:rPr>
        <w:t>Deemed</w:t>
      </w:r>
      <w:r w:rsidRPr="00061445">
        <w:rPr>
          <w:rFonts w:ascii="Futura Md BT" w:hAnsi="Futura Md BT" w:hint="eastAsia"/>
          <w:sz w:val="22"/>
          <w:szCs w:val="22"/>
          <w:lang w:val="en-GB"/>
        </w:rPr>
        <w:t xml:space="preserve"> </w:t>
      </w:r>
      <w:r w:rsidR="00061445" w:rsidRPr="008B1DA7">
        <w:rPr>
          <w:rFonts w:ascii="Futura Md BT" w:hAnsi="Futura Md BT" w:hint="eastAsia"/>
          <w:sz w:val="22"/>
          <w:szCs w:val="22"/>
          <w:lang w:val="en-GB"/>
        </w:rPr>
        <w:t xml:space="preserve">the approval and funding of the </w:t>
      </w:r>
      <w:r w:rsidR="00061445" w:rsidRPr="00D40CB8">
        <w:rPr>
          <w:rFonts w:ascii="Futura Md BT" w:hAnsi="Futura Md BT" w:hint="eastAsia"/>
          <w:b/>
          <w:color w:val="1A529F"/>
          <w:sz w:val="22"/>
          <w:szCs w:val="22"/>
          <w:lang w:val="en-GB"/>
        </w:rPr>
        <w:t>GREEN S.E.</w:t>
      </w:r>
      <w:r w:rsidR="00D40CB8" w:rsidRPr="00D40CB8">
        <w:rPr>
          <w:rFonts w:ascii="Futura Md BT" w:hAnsi="Futura Md BT"/>
          <w:b/>
          <w:color w:val="1A529F"/>
          <w:sz w:val="22"/>
          <w:szCs w:val="22"/>
          <w:lang w:val="en-GB"/>
        </w:rPr>
        <w:t>E.</w:t>
      </w:r>
      <w:r w:rsidR="00061445" w:rsidRPr="00D40CB8">
        <w:rPr>
          <w:rFonts w:ascii="Futura Md BT" w:hAnsi="Futura Md BT" w:hint="eastAsia"/>
          <w:b/>
          <w:color w:val="1A529F"/>
          <w:sz w:val="22"/>
          <w:szCs w:val="22"/>
          <w:lang w:val="en-GB"/>
        </w:rPr>
        <w:t>D.S.</w:t>
      </w:r>
      <w:r w:rsidR="00061445" w:rsidRPr="00D40CB8">
        <w:rPr>
          <w:rFonts w:ascii="Futura Md BT" w:hAnsi="Futura Md BT" w:hint="eastAsia"/>
          <w:color w:val="1A529F"/>
          <w:sz w:val="22"/>
          <w:szCs w:val="22"/>
          <w:lang w:val="en-GB"/>
        </w:rPr>
        <w:t xml:space="preserve"> Project Synergy and Environment to Empower Decentralised Schools</w:t>
      </w:r>
      <w:r w:rsidR="00061445" w:rsidRPr="008B1DA7">
        <w:rPr>
          <w:rFonts w:ascii="Futura Md BT" w:hAnsi="Futura Md BT" w:hint="eastAsia"/>
          <w:sz w:val="22"/>
          <w:szCs w:val="22"/>
          <w:lang w:val="en-GB"/>
        </w:rPr>
        <w:t xml:space="preserve"> by the Erasmus+/INDIRE National Agency with code 2019-1-IT02-KA201-062254;</w:t>
      </w:r>
    </w:p>
    <w:p w14:paraId="45FBE1BD" w14:textId="77777777" w:rsidR="00D40CB8" w:rsidRPr="00D40CB8" w:rsidRDefault="00D40CB8" w:rsidP="00061445">
      <w:pPr>
        <w:jc w:val="both"/>
        <w:rPr>
          <w:rFonts w:ascii="Futura Md BT" w:hAnsi="Futura Md BT"/>
          <w:sz w:val="8"/>
          <w:szCs w:val="8"/>
          <w:lang w:val="en-GB"/>
        </w:rPr>
      </w:pPr>
    </w:p>
    <w:p w14:paraId="474F4B10" w14:textId="289D89FB" w:rsidR="00D40CB8" w:rsidRDefault="00061445" w:rsidP="00061445">
      <w:pPr>
        <w:jc w:val="both"/>
        <w:rPr>
          <w:rFonts w:ascii="Futura Md BT" w:hAnsi="Futura Md BT"/>
          <w:sz w:val="22"/>
          <w:szCs w:val="22"/>
          <w:lang w:val="en-GB"/>
        </w:rPr>
      </w:pPr>
      <w:r w:rsidRPr="008B1DA7">
        <w:rPr>
          <w:rFonts w:ascii="Futura Md BT" w:hAnsi="Futura Md BT" w:hint="eastAsia"/>
          <w:b/>
          <w:bCs/>
          <w:sz w:val="22"/>
          <w:szCs w:val="22"/>
          <w:lang w:val="en-GB"/>
        </w:rPr>
        <w:t>Considering</w:t>
      </w:r>
      <w:r w:rsidR="00D40CB8" w:rsidRPr="00D40CB8">
        <w:rPr>
          <w:rFonts w:ascii="Futura Md BT" w:hAnsi="Futura Md BT" w:hint="eastAsia"/>
          <w:sz w:val="22"/>
          <w:szCs w:val="22"/>
          <w:lang w:val="en-GB"/>
        </w:rPr>
        <w:t xml:space="preserve"> that the Erasmus+ Project </w:t>
      </w:r>
      <w:bookmarkStart w:id="3" w:name="_Hlk106012323"/>
      <w:r w:rsidR="00D40CB8" w:rsidRPr="00D40CB8">
        <w:rPr>
          <w:rFonts w:ascii="Futura Md BT" w:hAnsi="Futura Md BT"/>
          <w:b/>
          <w:color w:val="1A529F"/>
          <w:sz w:val="22"/>
          <w:szCs w:val="22"/>
          <w:lang w:val="en-US"/>
        </w:rPr>
        <w:t>GREEN S.E.E.D.S.</w:t>
      </w:r>
      <w:r w:rsidR="00D40CB8" w:rsidRPr="00D40CB8">
        <w:rPr>
          <w:rFonts w:ascii="Futura Md BT" w:hAnsi="Futura Md BT"/>
          <w:color w:val="1A529F"/>
          <w:sz w:val="22"/>
          <w:szCs w:val="22"/>
          <w:lang w:val="en-US"/>
        </w:rPr>
        <w:t xml:space="preserve"> </w:t>
      </w:r>
      <w:bookmarkEnd w:id="3"/>
      <w:r w:rsidR="00D40CB8" w:rsidRPr="00D40CB8">
        <w:rPr>
          <w:rFonts w:ascii="Futura Md BT" w:hAnsi="Futura Md BT" w:hint="eastAsia"/>
          <w:sz w:val="22"/>
          <w:szCs w:val="22"/>
          <w:lang w:val="en-GB"/>
        </w:rPr>
        <w:t xml:space="preserve">envisages the </w:t>
      </w:r>
      <w:r w:rsidR="00D40CB8">
        <w:rPr>
          <w:rFonts w:ascii="Futura Md BT" w:hAnsi="Futura Md BT"/>
          <w:sz w:val="22"/>
          <w:szCs w:val="22"/>
          <w:lang w:val="en-GB"/>
        </w:rPr>
        <w:t>establishment</w:t>
      </w:r>
      <w:r w:rsidR="00D40CB8" w:rsidRPr="00D40CB8">
        <w:rPr>
          <w:rFonts w:ascii="Futura Md BT" w:hAnsi="Futura Md BT" w:hint="eastAsia"/>
          <w:sz w:val="22"/>
          <w:szCs w:val="22"/>
          <w:lang w:val="en-GB"/>
        </w:rPr>
        <w:t xml:space="preserve"> of a </w:t>
      </w:r>
      <w:r w:rsidR="00D40CB8" w:rsidRPr="00D40CB8">
        <w:rPr>
          <w:rFonts w:ascii="Futura Md BT" w:hAnsi="Futura Md BT" w:hint="eastAsia"/>
          <w:color w:val="1A529F"/>
          <w:sz w:val="22"/>
          <w:szCs w:val="22"/>
          <w:lang w:val="en-GB"/>
        </w:rPr>
        <w:t>European Network of Small Islands and Mountain Schools</w:t>
      </w:r>
      <w:r w:rsidR="00D40CB8" w:rsidRPr="00D40CB8">
        <w:rPr>
          <w:rFonts w:ascii="Futura Md BT" w:hAnsi="Futura Md BT" w:hint="eastAsia"/>
          <w:sz w:val="22"/>
          <w:szCs w:val="22"/>
          <w:lang w:val="en-GB"/>
        </w:rPr>
        <w:t xml:space="preserve"> linked to the assumptions, method and contents of the project (</w:t>
      </w:r>
      <w:r w:rsidR="00D40CB8" w:rsidRPr="00D40CB8">
        <w:rPr>
          <w:rFonts w:ascii="Futura Md BT" w:hAnsi="Futura Md BT" w:hint="eastAsia"/>
          <w:color w:val="1A529F"/>
          <w:sz w:val="22"/>
          <w:szCs w:val="22"/>
          <w:lang w:val="en-GB"/>
        </w:rPr>
        <w:t xml:space="preserve">European Network of Small Islands and Mountain Schools </w:t>
      </w:r>
      <w:r w:rsidR="00D40CB8" w:rsidRPr="00D40CB8">
        <w:rPr>
          <w:rFonts w:ascii="Futura Md BT" w:hAnsi="Futura Md BT" w:hint="eastAsia"/>
          <w:sz w:val="22"/>
          <w:szCs w:val="22"/>
          <w:lang w:val="en-GB"/>
        </w:rPr>
        <w:t xml:space="preserve">- acronym </w:t>
      </w:r>
      <w:r w:rsidR="00D40CB8" w:rsidRPr="00D40CB8">
        <w:rPr>
          <w:rFonts w:ascii="Futura Md BT" w:hAnsi="Futura Md BT" w:hint="eastAsia"/>
          <w:color w:val="1A529F"/>
          <w:sz w:val="22"/>
          <w:szCs w:val="22"/>
          <w:lang w:val="en-GB"/>
        </w:rPr>
        <w:t>EU-Net-SIMS</w:t>
      </w:r>
      <w:r w:rsidR="00D40CB8" w:rsidRPr="00D40CB8">
        <w:rPr>
          <w:rFonts w:ascii="Futura Md BT" w:hAnsi="Futura Md BT" w:hint="eastAsia"/>
          <w:sz w:val="22"/>
          <w:szCs w:val="22"/>
          <w:lang w:val="en-GB"/>
        </w:rPr>
        <w:t>), as a common space for sharing and planning in the follow up phase, with the following aims</w:t>
      </w:r>
      <w:r w:rsidR="00D40CB8">
        <w:rPr>
          <w:rFonts w:ascii="Futura Md BT" w:hAnsi="Futura Md BT"/>
          <w:sz w:val="22"/>
          <w:szCs w:val="22"/>
          <w:lang w:val="en-GB"/>
        </w:rPr>
        <w:t>:</w:t>
      </w:r>
    </w:p>
    <w:p w14:paraId="379C76FA" w14:textId="495A466D" w:rsidR="00061445" w:rsidRPr="005C5C91" w:rsidRDefault="00061445" w:rsidP="00061445">
      <w:pPr>
        <w:jc w:val="both"/>
        <w:rPr>
          <w:rFonts w:ascii="Futura Md BT" w:hAnsi="Futura Md BT"/>
          <w:sz w:val="22"/>
          <w:szCs w:val="22"/>
          <w:lang w:val="en-US"/>
        </w:rPr>
      </w:pPr>
    </w:p>
    <w:p w14:paraId="7393F127" w14:textId="034C2D5F" w:rsidR="006137E1" w:rsidRPr="005C5C91" w:rsidRDefault="00D40CB8" w:rsidP="00A15ABA">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lang w:val="en-US"/>
        </w:rPr>
      </w:pPr>
      <w:r>
        <w:rPr>
          <w:rFonts w:ascii="Futura Md BT" w:hAnsi="Futura Md BT"/>
          <w:lang w:val="en-US"/>
        </w:rPr>
        <w:t>f</w:t>
      </w:r>
      <w:r w:rsidR="004E78AB" w:rsidRPr="005C5C91">
        <w:rPr>
          <w:rFonts w:ascii="Futura Md BT" w:hAnsi="Futura Md BT"/>
          <w:lang w:val="en-US"/>
        </w:rPr>
        <w:t xml:space="preserve">oster dialogue among schools that are distant </w:t>
      </w:r>
      <w:r w:rsidR="00E07C21" w:rsidRPr="005C5C91">
        <w:rPr>
          <w:rFonts w:ascii="Futura Md BT" w:hAnsi="Futura Md BT"/>
          <w:lang w:val="en-US"/>
        </w:rPr>
        <w:t>from a geographical point of view, but close from a cultural one,</w:t>
      </w:r>
      <w:r w:rsidR="006137E1" w:rsidRPr="005C5C91">
        <w:rPr>
          <w:rFonts w:ascii="Futura Md BT" w:hAnsi="Futura Md BT"/>
          <w:lang w:val="en-US"/>
        </w:rPr>
        <w:t xml:space="preserve"> </w:t>
      </w:r>
      <w:r w:rsidR="00E07C21" w:rsidRPr="005C5C91">
        <w:rPr>
          <w:rFonts w:ascii="Futura Md BT" w:hAnsi="Futura Md BT"/>
          <w:lang w:val="en-US"/>
        </w:rPr>
        <w:t>through sharing teaching methods and practices;</w:t>
      </w:r>
    </w:p>
    <w:p w14:paraId="1B253D5B" w14:textId="5AFC5DE5" w:rsidR="00E07C21" w:rsidRPr="005C5C91" w:rsidRDefault="00D40CB8" w:rsidP="00E07C21">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lang w:val="en-US"/>
        </w:rPr>
      </w:pPr>
      <w:r>
        <w:rPr>
          <w:rFonts w:ascii="Futura Md BT" w:hAnsi="Futura Md BT"/>
          <w:lang w:val="en-US"/>
        </w:rPr>
        <w:t>b</w:t>
      </w:r>
      <w:r w:rsidR="00E07C21" w:rsidRPr="005C5C91">
        <w:rPr>
          <w:rFonts w:ascii="Futura Md BT" w:hAnsi="Futura Md BT"/>
          <w:lang w:val="en-US"/>
        </w:rPr>
        <w:t>uilding relationships and synergies through the involvement of local and national networks</w:t>
      </w:r>
      <w:r w:rsidR="006137E1" w:rsidRPr="005C5C91">
        <w:rPr>
          <w:rFonts w:ascii="Futura Md BT" w:hAnsi="Futura Md BT"/>
          <w:lang w:val="en-US"/>
        </w:rPr>
        <w:t xml:space="preserve"> </w:t>
      </w:r>
      <w:r w:rsidR="00E07C21" w:rsidRPr="005C5C91">
        <w:rPr>
          <w:rFonts w:ascii="Futura Md BT" w:hAnsi="Futura Md BT"/>
          <w:lang w:val="en-US"/>
        </w:rPr>
        <w:t>that are already active on the relevant area;</w:t>
      </w:r>
    </w:p>
    <w:p w14:paraId="02B72F18" w14:textId="1E9491C3" w:rsidR="006137E1" w:rsidRPr="005C5C91" w:rsidRDefault="00D40CB8" w:rsidP="00A15ABA">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lang w:val="en-US"/>
        </w:rPr>
      </w:pPr>
      <w:r>
        <w:rPr>
          <w:rFonts w:ascii="Futura Md BT" w:hAnsi="Futura Md BT"/>
          <w:lang w:val="en-US"/>
        </w:rPr>
        <w:t>s</w:t>
      </w:r>
      <w:r w:rsidR="00E07C21" w:rsidRPr="005C5C91">
        <w:rPr>
          <w:rFonts w:ascii="Futura Md BT" w:hAnsi="Futura Md BT"/>
          <w:lang w:val="en-US"/>
        </w:rPr>
        <w:t xml:space="preserve">upporting </w:t>
      </w:r>
      <w:r w:rsidR="00F7331E" w:rsidRPr="005C5C91">
        <w:rPr>
          <w:rFonts w:ascii="Futura Md BT" w:hAnsi="Futura Md BT"/>
          <w:lang w:val="en-US"/>
        </w:rPr>
        <w:t>mountain and small island schools’ commitment on environmental issues;</w:t>
      </w:r>
      <w:r w:rsidR="006137E1" w:rsidRPr="005C5C91">
        <w:rPr>
          <w:rFonts w:ascii="Futura Md BT" w:hAnsi="Futura Md BT"/>
          <w:lang w:val="en-US"/>
        </w:rPr>
        <w:t xml:space="preserve"> </w:t>
      </w:r>
    </w:p>
    <w:p w14:paraId="489666E9" w14:textId="1698015D" w:rsidR="006137E1" w:rsidRPr="005C5C91" w:rsidRDefault="00D40CB8" w:rsidP="00A15ABA">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lang w:val="en-US"/>
        </w:rPr>
      </w:pPr>
      <w:r>
        <w:rPr>
          <w:rFonts w:ascii="Futura Md BT" w:hAnsi="Futura Md BT"/>
          <w:lang w:val="en-US"/>
        </w:rPr>
        <w:t>g</w:t>
      </w:r>
      <w:r w:rsidR="00F7331E" w:rsidRPr="005C5C91">
        <w:rPr>
          <w:rFonts w:ascii="Futura Md BT" w:hAnsi="Futura Md BT"/>
          <w:lang w:val="en-US"/>
        </w:rPr>
        <w:t>iving relevance to the local dimension in the European strategy for Environment and Education</w:t>
      </w:r>
      <w:r>
        <w:rPr>
          <w:rFonts w:ascii="Futura Md BT" w:hAnsi="Futura Md BT"/>
          <w:lang w:val="en-US"/>
        </w:rPr>
        <w:t>;</w:t>
      </w:r>
    </w:p>
    <w:p w14:paraId="68319D0F" w14:textId="1DE9320E" w:rsidR="00F7331E" w:rsidRPr="005C5C91" w:rsidRDefault="00D40CB8" w:rsidP="00A15ABA">
      <w:pPr>
        <w:pStyle w:val="Nessunaspaziatura"/>
        <w:numPr>
          <w:ilvl w:val="0"/>
          <w:numId w:val="4"/>
        </w:numPr>
        <w:jc w:val="both"/>
        <w:rPr>
          <w:rFonts w:ascii="Futura Md BT" w:hAnsi="Futura Md BT"/>
          <w:sz w:val="22"/>
          <w:szCs w:val="22"/>
          <w:lang w:val="en-US"/>
        </w:rPr>
      </w:pPr>
      <w:r>
        <w:rPr>
          <w:rFonts w:ascii="Futura Md BT" w:hAnsi="Futura Md BT"/>
          <w:sz w:val="22"/>
          <w:szCs w:val="22"/>
          <w:lang w:val="en-US"/>
        </w:rPr>
        <w:t>b</w:t>
      </w:r>
      <w:r w:rsidR="00F7331E" w:rsidRPr="005C5C91">
        <w:rPr>
          <w:rFonts w:ascii="Futura Md BT" w:hAnsi="Futura Md BT"/>
          <w:sz w:val="22"/>
          <w:szCs w:val="22"/>
          <w:lang w:val="en-US"/>
        </w:rPr>
        <w:t>uild</w:t>
      </w:r>
      <w:r w:rsidR="009404A7" w:rsidRPr="005C5C91">
        <w:rPr>
          <w:rFonts w:ascii="Futura Md BT" w:hAnsi="Futura Md BT"/>
          <w:sz w:val="22"/>
          <w:szCs w:val="22"/>
          <w:lang w:val="en-US"/>
        </w:rPr>
        <w:t xml:space="preserve">ing </w:t>
      </w:r>
      <w:r w:rsidR="00F7331E" w:rsidRPr="005C5C91">
        <w:rPr>
          <w:rFonts w:ascii="Futura Md BT" w:hAnsi="Futura Md BT"/>
          <w:sz w:val="22"/>
          <w:szCs w:val="22"/>
          <w:lang w:val="en-US"/>
        </w:rPr>
        <w:t>on and supporting schools’ potential, fostering the implementation of common projects on a European basis;</w:t>
      </w:r>
    </w:p>
    <w:p w14:paraId="36CFE6E0" w14:textId="19EBB486" w:rsidR="006137E1" w:rsidRPr="005C5C91" w:rsidRDefault="00D40CB8" w:rsidP="00A15ABA">
      <w:pPr>
        <w:pStyle w:val="Nessunaspaziatura"/>
        <w:numPr>
          <w:ilvl w:val="0"/>
          <w:numId w:val="4"/>
        </w:numPr>
        <w:jc w:val="both"/>
        <w:rPr>
          <w:rFonts w:ascii="Futura Md BT" w:hAnsi="Futura Md BT"/>
          <w:sz w:val="22"/>
          <w:szCs w:val="22"/>
          <w:lang w:val="en-US"/>
        </w:rPr>
      </w:pPr>
      <w:r>
        <w:rPr>
          <w:rFonts w:ascii="Futura Md BT" w:hAnsi="Futura Md BT"/>
          <w:sz w:val="22"/>
          <w:szCs w:val="22"/>
          <w:lang w:val="en-US"/>
        </w:rPr>
        <w:t>f</w:t>
      </w:r>
      <w:r w:rsidR="00F7331E" w:rsidRPr="005C5C91">
        <w:rPr>
          <w:rFonts w:ascii="Futura Md BT" w:hAnsi="Futura Md BT"/>
          <w:sz w:val="22"/>
          <w:szCs w:val="22"/>
          <w:lang w:val="en-US"/>
        </w:rPr>
        <w:t xml:space="preserve">ostering remote </w:t>
      </w:r>
      <w:proofErr w:type="gramStart"/>
      <w:r w:rsidR="00F7331E" w:rsidRPr="005C5C91">
        <w:rPr>
          <w:rFonts w:ascii="Futura Md BT" w:hAnsi="Futura Md BT"/>
          <w:sz w:val="22"/>
          <w:szCs w:val="22"/>
          <w:lang w:val="en-US"/>
        </w:rPr>
        <w:t>schools</w:t>
      </w:r>
      <w:proofErr w:type="gramEnd"/>
      <w:r w:rsidR="006137E1" w:rsidRPr="005C5C91">
        <w:rPr>
          <w:rFonts w:ascii="Futura Md BT" w:hAnsi="Futura Md BT"/>
          <w:sz w:val="22"/>
          <w:szCs w:val="22"/>
          <w:lang w:val="en-US"/>
        </w:rPr>
        <w:t xml:space="preserve"> empowerment </w:t>
      </w:r>
      <w:r w:rsidR="00F7331E" w:rsidRPr="005C5C91">
        <w:rPr>
          <w:rFonts w:ascii="Futura Md BT" w:hAnsi="Futura Md BT"/>
          <w:sz w:val="22"/>
          <w:szCs w:val="22"/>
          <w:lang w:val="en-US"/>
        </w:rPr>
        <w:t>and strengthening their presence in the relevant areas</w:t>
      </w:r>
      <w:r w:rsidR="006137E1" w:rsidRPr="005C5C91">
        <w:rPr>
          <w:rFonts w:ascii="Futura Md BT" w:hAnsi="Futura Md BT"/>
          <w:sz w:val="22"/>
          <w:szCs w:val="22"/>
          <w:lang w:val="en-US"/>
        </w:rPr>
        <w:t xml:space="preserve">, </w:t>
      </w:r>
      <w:r w:rsidR="00F7331E" w:rsidRPr="005C5C91">
        <w:rPr>
          <w:rFonts w:ascii="Futura Md BT" w:hAnsi="Futura Md BT"/>
          <w:sz w:val="22"/>
          <w:szCs w:val="22"/>
          <w:lang w:val="en-US"/>
        </w:rPr>
        <w:t>also as a crucial factor to fight against depopulation</w:t>
      </w:r>
      <w:r w:rsidR="009404A7" w:rsidRPr="005C5C91">
        <w:rPr>
          <w:rFonts w:ascii="Futura Md BT" w:hAnsi="Futura Md BT"/>
          <w:sz w:val="22"/>
          <w:szCs w:val="22"/>
          <w:lang w:val="en-US"/>
        </w:rPr>
        <w:t>;</w:t>
      </w:r>
    </w:p>
    <w:p w14:paraId="60D8E4C2" w14:textId="00DE86D5" w:rsidR="006137E1" w:rsidRPr="005C5C91" w:rsidRDefault="00D40CB8" w:rsidP="00A15ABA">
      <w:pPr>
        <w:pStyle w:val="Nessunaspaziatura"/>
        <w:numPr>
          <w:ilvl w:val="0"/>
          <w:numId w:val="4"/>
        </w:numPr>
        <w:jc w:val="both"/>
        <w:rPr>
          <w:rFonts w:ascii="Futura Md BT" w:hAnsi="Futura Md BT"/>
          <w:sz w:val="22"/>
          <w:szCs w:val="22"/>
          <w:lang w:val="en-US"/>
        </w:rPr>
      </w:pPr>
      <w:r>
        <w:rPr>
          <w:rFonts w:ascii="Futura Md BT" w:hAnsi="Futura Md BT"/>
          <w:sz w:val="22"/>
          <w:szCs w:val="22"/>
          <w:lang w:val="en-US"/>
        </w:rPr>
        <w:t>s</w:t>
      </w:r>
      <w:r w:rsidR="006137E1" w:rsidRPr="005C5C91">
        <w:rPr>
          <w:rFonts w:ascii="Futura Md BT" w:hAnsi="Futura Md BT"/>
          <w:sz w:val="22"/>
          <w:szCs w:val="22"/>
          <w:lang w:val="en-US"/>
        </w:rPr>
        <w:t>upport</w:t>
      </w:r>
      <w:r w:rsidR="009404A7" w:rsidRPr="005C5C91">
        <w:rPr>
          <w:rFonts w:ascii="Futura Md BT" w:hAnsi="Futura Md BT"/>
          <w:sz w:val="22"/>
          <w:szCs w:val="22"/>
          <w:lang w:val="en-US"/>
        </w:rPr>
        <w:t>ing a change in perception, from</w:t>
      </w:r>
      <w:r w:rsidR="006137E1" w:rsidRPr="005C5C91">
        <w:rPr>
          <w:rFonts w:ascii="Futura Md BT" w:hAnsi="Futura Md BT"/>
          <w:sz w:val="22"/>
          <w:szCs w:val="22"/>
          <w:lang w:val="en-US"/>
        </w:rPr>
        <w:t xml:space="preserve"> "</w:t>
      </w:r>
      <w:r w:rsidR="009404A7" w:rsidRPr="005C5C91">
        <w:rPr>
          <w:rFonts w:ascii="Futura Md BT" w:hAnsi="Futura Md BT"/>
          <w:sz w:val="22"/>
          <w:szCs w:val="22"/>
          <w:lang w:val="en-US"/>
        </w:rPr>
        <w:t>issue</w:t>
      </w:r>
      <w:r w:rsidR="006137E1" w:rsidRPr="005C5C91">
        <w:rPr>
          <w:rFonts w:ascii="Futura Md BT" w:hAnsi="Futura Md BT"/>
          <w:sz w:val="22"/>
          <w:szCs w:val="22"/>
          <w:lang w:val="en-US"/>
        </w:rPr>
        <w:t xml:space="preserve">" </w:t>
      </w:r>
      <w:r w:rsidR="009404A7" w:rsidRPr="005C5C91">
        <w:rPr>
          <w:rFonts w:ascii="Futura Md BT" w:hAnsi="Futura Md BT"/>
          <w:sz w:val="22"/>
          <w:szCs w:val="22"/>
          <w:lang w:val="en-US"/>
        </w:rPr>
        <w:t>to</w:t>
      </w:r>
      <w:r w:rsidR="006137E1" w:rsidRPr="005C5C91">
        <w:rPr>
          <w:rFonts w:ascii="Futura Md BT" w:hAnsi="Futura Md BT"/>
          <w:spacing w:val="-4"/>
          <w:sz w:val="22"/>
          <w:szCs w:val="22"/>
          <w:lang w:val="en-US"/>
        </w:rPr>
        <w:t xml:space="preserve"> </w:t>
      </w:r>
      <w:r w:rsidR="006137E1" w:rsidRPr="005C5C91">
        <w:rPr>
          <w:rFonts w:ascii="Futura Md BT" w:hAnsi="Futura Md BT"/>
          <w:sz w:val="22"/>
          <w:szCs w:val="22"/>
          <w:lang w:val="en-US"/>
        </w:rPr>
        <w:t>"</w:t>
      </w:r>
      <w:r w:rsidR="009404A7" w:rsidRPr="005C5C91">
        <w:rPr>
          <w:rFonts w:ascii="Futura Md BT" w:hAnsi="Futura Md BT"/>
          <w:sz w:val="22"/>
          <w:szCs w:val="22"/>
          <w:lang w:val="en-US"/>
        </w:rPr>
        <w:t>resource</w:t>
      </w:r>
      <w:r w:rsidR="006137E1" w:rsidRPr="005C5C91">
        <w:rPr>
          <w:rFonts w:ascii="Futura Md BT" w:hAnsi="Futura Md BT"/>
          <w:sz w:val="22"/>
          <w:szCs w:val="22"/>
          <w:lang w:val="en-US"/>
        </w:rPr>
        <w:t>".</w:t>
      </w:r>
    </w:p>
    <w:p w14:paraId="47262060" w14:textId="77777777" w:rsidR="00D40CB8" w:rsidRDefault="00D40CB8" w:rsidP="003B1502">
      <w:pPr>
        <w:rPr>
          <w:rFonts w:ascii="Futura Md BT" w:hAnsi="Futura Md BT"/>
          <w:b/>
          <w:sz w:val="22"/>
          <w:szCs w:val="22"/>
          <w:lang w:val="en-US"/>
        </w:rPr>
      </w:pPr>
    </w:p>
    <w:p w14:paraId="131A5ACF" w14:textId="69B73517" w:rsidR="003B1502" w:rsidRPr="00D40CB8" w:rsidRDefault="00D40CB8" w:rsidP="003B1502">
      <w:pPr>
        <w:rPr>
          <w:rFonts w:ascii="Futura Md BT" w:hAnsi="Futura Md BT"/>
          <w:sz w:val="22"/>
          <w:szCs w:val="22"/>
          <w:lang w:val="en-US"/>
        </w:rPr>
      </w:pPr>
      <w:r w:rsidRPr="00D40CB8">
        <w:rPr>
          <w:rFonts w:ascii="Futura Md BT" w:hAnsi="Futura Md BT" w:hint="eastAsia"/>
          <w:sz w:val="22"/>
          <w:szCs w:val="22"/>
          <w:lang w:val="en-US"/>
        </w:rPr>
        <w:t xml:space="preserve">With this </w:t>
      </w:r>
      <w:r>
        <w:rPr>
          <w:rFonts w:ascii="Futura Md BT" w:hAnsi="Futura Md BT"/>
          <w:sz w:val="22"/>
          <w:szCs w:val="22"/>
          <w:lang w:val="en-US"/>
        </w:rPr>
        <w:t>MoU</w:t>
      </w:r>
      <w:r w:rsidRPr="00D40CB8">
        <w:rPr>
          <w:rFonts w:ascii="Futura Md BT" w:hAnsi="Futura Md BT" w:hint="eastAsia"/>
          <w:sz w:val="22"/>
          <w:szCs w:val="22"/>
          <w:lang w:val="en-US"/>
        </w:rPr>
        <w:t xml:space="preserve">, between the GREEN S.E.E.D.S. Partnership and .................................... (name of the signing </w:t>
      </w:r>
      <w:proofErr w:type="spellStart"/>
      <w:r w:rsidRPr="00D40CB8">
        <w:rPr>
          <w:rFonts w:ascii="Futura Md BT" w:hAnsi="Futura Md BT" w:hint="eastAsia"/>
          <w:sz w:val="22"/>
          <w:szCs w:val="22"/>
          <w:lang w:val="en-US"/>
        </w:rPr>
        <w:t>organisation</w:t>
      </w:r>
      <w:proofErr w:type="spellEnd"/>
      <w:r w:rsidRPr="00D40CB8">
        <w:rPr>
          <w:rFonts w:ascii="Futura Md BT" w:hAnsi="Futura Md BT" w:hint="eastAsia"/>
          <w:sz w:val="22"/>
          <w:szCs w:val="22"/>
          <w:lang w:val="en-US"/>
        </w:rPr>
        <w:t>/institution/school), in the person of ................... (name of the legal representative of the co-signer association/institution/agency) the following is agreed:</w:t>
      </w:r>
    </w:p>
    <w:p w14:paraId="4570E060" w14:textId="12629D2D" w:rsidR="004B0A11" w:rsidRPr="005C5C91" w:rsidRDefault="004B0A11" w:rsidP="00CF0DAC">
      <w:pPr>
        <w:pStyle w:val="Stile"/>
        <w:spacing w:line="240" w:lineRule="auto"/>
        <w:jc w:val="both"/>
        <w:rPr>
          <w:rFonts w:ascii="Futura Md BT" w:eastAsia="SimSun" w:hAnsi="Futura Md BT" w:cs="Arial Unicode MS"/>
          <w:w w:val="100"/>
          <w:kern w:val="3"/>
          <w:sz w:val="22"/>
          <w:szCs w:val="22"/>
          <w:highlight w:val="green"/>
          <w:lang w:val="en-US" w:eastAsia="zh-CN" w:bidi="hi-IN"/>
        </w:rPr>
      </w:pPr>
    </w:p>
    <w:p w14:paraId="664E130D" w14:textId="158E4F44" w:rsidR="00754EFC" w:rsidRDefault="00754EFC" w:rsidP="00D40CB8">
      <w:pPr>
        <w:pStyle w:val="Nessunaspaziatura"/>
        <w:numPr>
          <w:ilvl w:val="0"/>
          <w:numId w:val="8"/>
        </w:numPr>
        <w:jc w:val="both"/>
        <w:rPr>
          <w:rFonts w:ascii="Futura Md BT" w:hAnsi="Futura Md BT"/>
          <w:sz w:val="22"/>
          <w:szCs w:val="22"/>
          <w:lang w:val="en-US"/>
        </w:rPr>
      </w:pPr>
      <w:r w:rsidRPr="00D40CB8">
        <w:rPr>
          <w:rFonts w:ascii="Futura Md BT" w:hAnsi="Futura Md BT"/>
          <w:sz w:val="22"/>
          <w:szCs w:val="22"/>
          <w:lang w:val="en-US"/>
        </w:rPr>
        <w:t xml:space="preserve">................. (name of the signing organization/institution/school), recognizes the value and validity of the GREEN S.E.E.D.S. methodological path, as stated in the </w:t>
      </w:r>
      <w:r w:rsidR="00D40CB8" w:rsidRPr="00D40CB8">
        <w:rPr>
          <w:rFonts w:ascii="Futura Md BT" w:hAnsi="Futura Md BT"/>
          <w:sz w:val="22"/>
          <w:szCs w:val="22"/>
          <w:lang w:val="en-US"/>
        </w:rPr>
        <w:t>Manifesto</w:t>
      </w:r>
      <w:r w:rsidR="00D40CB8">
        <w:rPr>
          <w:rFonts w:ascii="Futura Md BT" w:hAnsi="Futura Md BT"/>
          <w:sz w:val="22"/>
          <w:szCs w:val="22"/>
          <w:lang w:val="en-US"/>
        </w:rPr>
        <w:t xml:space="preserve"> and</w:t>
      </w:r>
      <w:r w:rsidR="00D40CB8" w:rsidRPr="00D40CB8">
        <w:rPr>
          <w:rFonts w:ascii="Futura Md BT" w:hAnsi="Futura Md BT"/>
          <w:sz w:val="22"/>
          <w:szCs w:val="22"/>
          <w:lang w:val="en-US"/>
        </w:rPr>
        <w:t xml:space="preserve"> in the </w:t>
      </w:r>
      <w:r w:rsidRPr="00D40CB8">
        <w:rPr>
          <w:rFonts w:ascii="Futura Md BT" w:hAnsi="Futura Md BT"/>
          <w:sz w:val="22"/>
          <w:szCs w:val="22"/>
          <w:lang w:val="en-US"/>
        </w:rPr>
        <w:t>intellectual outputs</w:t>
      </w:r>
      <w:r w:rsidR="00D40CB8" w:rsidRPr="00D40CB8">
        <w:rPr>
          <w:rFonts w:ascii="Futura Md BT" w:hAnsi="Futura Md BT"/>
          <w:sz w:val="22"/>
          <w:szCs w:val="22"/>
          <w:lang w:val="en-US"/>
        </w:rPr>
        <w:t>, i.e. t</w:t>
      </w:r>
      <w:r w:rsidRPr="00D40CB8">
        <w:rPr>
          <w:rFonts w:ascii="Futura Md BT" w:hAnsi="Futura Md BT"/>
          <w:sz w:val="22"/>
          <w:szCs w:val="22"/>
          <w:lang w:val="en-US"/>
        </w:rPr>
        <w:t>he training curriculum "Toolkit GREEN</w:t>
      </w:r>
      <w:r w:rsidRPr="005C5C91">
        <w:rPr>
          <w:rFonts w:ascii="Futura Md BT" w:hAnsi="Futura Md BT"/>
          <w:sz w:val="22"/>
          <w:szCs w:val="22"/>
          <w:lang w:val="en-US"/>
        </w:rPr>
        <w:t xml:space="preserve"> S.E.E.D.S." and </w:t>
      </w:r>
      <w:r w:rsidR="00845735">
        <w:rPr>
          <w:rFonts w:ascii="Futura Md BT" w:hAnsi="Futura Md BT"/>
          <w:sz w:val="22"/>
          <w:szCs w:val="22"/>
          <w:lang w:val="en-US"/>
        </w:rPr>
        <w:t xml:space="preserve">the </w:t>
      </w:r>
      <w:proofErr w:type="spellStart"/>
      <w:r w:rsidRPr="005C5C91">
        <w:rPr>
          <w:rFonts w:ascii="Futura Md BT" w:hAnsi="Futura Md BT"/>
          <w:sz w:val="22"/>
          <w:szCs w:val="22"/>
          <w:lang w:val="en-US"/>
        </w:rPr>
        <w:t>SeedsQuests</w:t>
      </w:r>
      <w:proofErr w:type="spellEnd"/>
      <w:r w:rsidRPr="005C5C91">
        <w:rPr>
          <w:rFonts w:ascii="Futura Md BT" w:hAnsi="Futura Md BT"/>
          <w:sz w:val="22"/>
          <w:szCs w:val="22"/>
          <w:lang w:val="en-US"/>
        </w:rPr>
        <w:t xml:space="preserve"> on environmental issues and its protection (</w:t>
      </w:r>
      <w:hyperlink r:id="rId7" w:history="1">
        <w:r w:rsidR="00D40CB8" w:rsidRPr="009C5419">
          <w:rPr>
            <w:rStyle w:val="Collegamentoipertestuale"/>
            <w:rFonts w:ascii="Futura Md BT" w:hAnsi="Futura Md BT"/>
            <w:sz w:val="22"/>
            <w:szCs w:val="22"/>
            <w:lang w:val="en-US"/>
          </w:rPr>
          <w:t>www.greenseeds.eu</w:t>
        </w:r>
      </w:hyperlink>
      <w:r w:rsidR="00D40CB8">
        <w:rPr>
          <w:rFonts w:ascii="Futura Md BT" w:hAnsi="Futura Md BT"/>
          <w:sz w:val="22"/>
          <w:szCs w:val="22"/>
          <w:lang w:val="en-US"/>
        </w:rPr>
        <w:t xml:space="preserve"> </w:t>
      </w:r>
      <w:r w:rsidRPr="005C5C91">
        <w:rPr>
          <w:rFonts w:ascii="Futura Md BT" w:hAnsi="Futura Md BT"/>
          <w:sz w:val="22"/>
          <w:szCs w:val="22"/>
          <w:lang w:val="en-US"/>
        </w:rPr>
        <w:t>)</w:t>
      </w:r>
      <w:r w:rsidR="00845735">
        <w:rPr>
          <w:rFonts w:ascii="Futura Md BT" w:hAnsi="Futura Md BT"/>
          <w:sz w:val="22"/>
          <w:szCs w:val="22"/>
          <w:lang w:val="en-US"/>
        </w:rPr>
        <w:t>;</w:t>
      </w:r>
    </w:p>
    <w:p w14:paraId="0F83AB6A" w14:textId="4953AE77" w:rsidR="00845735" w:rsidRDefault="00845735" w:rsidP="00845735">
      <w:pPr>
        <w:pStyle w:val="Nessunaspaziatura"/>
        <w:jc w:val="both"/>
        <w:rPr>
          <w:rFonts w:ascii="Futura Md BT" w:hAnsi="Futura Md BT"/>
          <w:sz w:val="22"/>
          <w:szCs w:val="22"/>
          <w:lang w:val="en-US"/>
        </w:rPr>
      </w:pPr>
    </w:p>
    <w:p w14:paraId="546E1E7F" w14:textId="2D28A707" w:rsidR="00845735" w:rsidRPr="00845735" w:rsidRDefault="00845735" w:rsidP="00845735">
      <w:pPr>
        <w:pStyle w:val="Nessunaspaziatura"/>
        <w:numPr>
          <w:ilvl w:val="0"/>
          <w:numId w:val="8"/>
        </w:numPr>
        <w:jc w:val="both"/>
        <w:rPr>
          <w:rFonts w:ascii="Futura Md BT" w:hAnsi="Futura Md BT"/>
          <w:sz w:val="22"/>
          <w:szCs w:val="22"/>
          <w:lang w:val="en-US"/>
        </w:rPr>
      </w:pPr>
      <w:r w:rsidRPr="00845735">
        <w:rPr>
          <w:rFonts w:ascii="Futura Md BT" w:hAnsi="Futura Md BT" w:hint="eastAsia"/>
          <w:sz w:val="22"/>
          <w:szCs w:val="22"/>
          <w:lang w:val="en-US"/>
        </w:rPr>
        <w:t>............</w:t>
      </w:r>
      <w:r>
        <w:rPr>
          <w:rFonts w:ascii="Futura Md BT" w:hAnsi="Futura Md BT"/>
          <w:sz w:val="22"/>
          <w:szCs w:val="22"/>
          <w:lang w:val="en-US"/>
        </w:rPr>
        <w:t>....</w:t>
      </w:r>
      <w:r w:rsidRPr="00845735">
        <w:rPr>
          <w:rFonts w:ascii="Futura Md BT" w:hAnsi="Futura Md BT" w:hint="eastAsia"/>
          <w:sz w:val="22"/>
          <w:szCs w:val="22"/>
          <w:lang w:val="en-US"/>
        </w:rPr>
        <w:t xml:space="preserve">.. </w:t>
      </w:r>
      <w:r w:rsidR="003C4627" w:rsidRPr="00D40CB8">
        <w:rPr>
          <w:rFonts w:ascii="Futura Md BT" w:hAnsi="Futura Md BT"/>
          <w:sz w:val="22"/>
          <w:szCs w:val="22"/>
          <w:lang w:val="en-US"/>
        </w:rPr>
        <w:t>(name of the</w:t>
      </w:r>
      <w:r w:rsidR="003C4627">
        <w:rPr>
          <w:rFonts w:ascii="Futura Md BT" w:hAnsi="Futura Md BT"/>
          <w:sz w:val="22"/>
          <w:szCs w:val="22"/>
          <w:lang w:val="en-US"/>
        </w:rPr>
        <w:t xml:space="preserve"> </w:t>
      </w:r>
      <w:r w:rsidR="003C4627" w:rsidRPr="00D40CB8">
        <w:rPr>
          <w:rFonts w:ascii="Futura Md BT" w:hAnsi="Futura Md BT"/>
          <w:sz w:val="22"/>
          <w:szCs w:val="22"/>
          <w:lang w:val="en-US"/>
        </w:rPr>
        <w:t>organization</w:t>
      </w:r>
      <w:r w:rsidR="003C4627">
        <w:rPr>
          <w:rFonts w:ascii="Futura Md BT" w:hAnsi="Futura Md BT"/>
          <w:sz w:val="22"/>
          <w:szCs w:val="22"/>
          <w:lang w:val="en-US"/>
        </w:rPr>
        <w:t xml:space="preserve">) </w:t>
      </w:r>
      <w:r w:rsidRPr="00845735">
        <w:rPr>
          <w:rFonts w:ascii="Futura Md BT" w:hAnsi="Futura Md BT" w:hint="eastAsia"/>
          <w:sz w:val="22"/>
          <w:szCs w:val="22"/>
          <w:lang w:val="en-US"/>
        </w:rPr>
        <w:t>makes itself available to participate in the</w:t>
      </w:r>
      <w:r>
        <w:rPr>
          <w:rFonts w:ascii="Futura Md BT" w:hAnsi="Futura Md BT"/>
          <w:sz w:val="22"/>
          <w:szCs w:val="22"/>
          <w:lang w:val="en-US"/>
        </w:rPr>
        <w:t xml:space="preserve"> project</w:t>
      </w:r>
      <w:r w:rsidRPr="00845735">
        <w:rPr>
          <w:rFonts w:ascii="Futura Md BT" w:hAnsi="Futura Md BT" w:hint="eastAsia"/>
          <w:sz w:val="22"/>
          <w:szCs w:val="22"/>
          <w:lang w:val="en-US"/>
        </w:rPr>
        <w:t xml:space="preserve"> follow-u</w:t>
      </w:r>
      <w:r>
        <w:rPr>
          <w:rFonts w:ascii="Futura Md BT" w:hAnsi="Futura Md BT"/>
          <w:sz w:val="22"/>
          <w:szCs w:val="22"/>
          <w:lang w:val="en-US"/>
        </w:rPr>
        <w:t>p</w:t>
      </w:r>
      <w:r w:rsidRPr="00845735">
        <w:rPr>
          <w:rFonts w:ascii="Futura Md BT" w:hAnsi="Futura Md BT" w:hint="eastAsia"/>
          <w:sz w:val="22"/>
          <w:szCs w:val="22"/>
          <w:lang w:val="en-US"/>
        </w:rPr>
        <w:t xml:space="preserve">, facilitating the </w:t>
      </w:r>
      <w:proofErr w:type="spellStart"/>
      <w:r w:rsidRPr="00845735">
        <w:rPr>
          <w:rFonts w:ascii="Futura Md BT" w:hAnsi="Futura Md BT" w:hint="eastAsia"/>
          <w:sz w:val="22"/>
          <w:szCs w:val="22"/>
          <w:lang w:val="en-US"/>
        </w:rPr>
        <w:t>valorisation</w:t>
      </w:r>
      <w:proofErr w:type="spellEnd"/>
      <w:r w:rsidRPr="00845735">
        <w:rPr>
          <w:rFonts w:ascii="Futura Md BT" w:hAnsi="Futura Md BT" w:hint="eastAsia"/>
          <w:sz w:val="22"/>
          <w:szCs w:val="22"/>
          <w:lang w:val="en-US"/>
        </w:rPr>
        <w:t xml:space="preserve"> of the working methodology and the dissemination of the outputs; </w:t>
      </w:r>
    </w:p>
    <w:p w14:paraId="1F94D65D" w14:textId="23123C1D" w:rsidR="00845735" w:rsidRPr="00845735" w:rsidRDefault="00845735" w:rsidP="00845735">
      <w:pPr>
        <w:pStyle w:val="Nessunaspaziatura"/>
        <w:numPr>
          <w:ilvl w:val="0"/>
          <w:numId w:val="8"/>
        </w:numPr>
        <w:jc w:val="both"/>
        <w:rPr>
          <w:rFonts w:ascii="Futura Md BT" w:hAnsi="Futura Md BT"/>
          <w:sz w:val="22"/>
          <w:szCs w:val="22"/>
          <w:lang w:val="en-US"/>
        </w:rPr>
      </w:pPr>
      <w:r w:rsidRPr="00845735">
        <w:rPr>
          <w:rFonts w:ascii="Futura Md BT" w:hAnsi="Futura Md BT" w:hint="eastAsia"/>
          <w:sz w:val="22"/>
          <w:szCs w:val="22"/>
          <w:lang w:val="en-US"/>
        </w:rPr>
        <w:t xml:space="preserve">.................. </w:t>
      </w:r>
      <w:r w:rsidR="003C4627" w:rsidRPr="00D40CB8">
        <w:rPr>
          <w:rFonts w:ascii="Futura Md BT" w:hAnsi="Futura Md BT"/>
          <w:sz w:val="22"/>
          <w:szCs w:val="22"/>
          <w:lang w:val="en-US"/>
        </w:rPr>
        <w:t>(name of the</w:t>
      </w:r>
      <w:r w:rsidR="003C4627">
        <w:rPr>
          <w:rFonts w:ascii="Futura Md BT" w:hAnsi="Futura Md BT"/>
          <w:sz w:val="22"/>
          <w:szCs w:val="22"/>
          <w:lang w:val="en-US"/>
        </w:rPr>
        <w:t xml:space="preserve"> </w:t>
      </w:r>
      <w:r w:rsidR="003C4627" w:rsidRPr="00D40CB8">
        <w:rPr>
          <w:rFonts w:ascii="Futura Md BT" w:hAnsi="Futura Md BT"/>
          <w:sz w:val="22"/>
          <w:szCs w:val="22"/>
          <w:lang w:val="en-US"/>
        </w:rPr>
        <w:t>organization</w:t>
      </w:r>
      <w:r w:rsidR="003C4627">
        <w:rPr>
          <w:rFonts w:ascii="Futura Md BT" w:hAnsi="Futura Md BT"/>
          <w:sz w:val="22"/>
          <w:szCs w:val="22"/>
          <w:lang w:val="en-US"/>
        </w:rPr>
        <w:t xml:space="preserve">) </w:t>
      </w:r>
      <w:r w:rsidRPr="00845735">
        <w:rPr>
          <w:rFonts w:ascii="Futura Md BT" w:hAnsi="Futura Md BT" w:hint="eastAsia"/>
          <w:sz w:val="22"/>
          <w:szCs w:val="22"/>
          <w:lang w:val="en-US"/>
        </w:rPr>
        <w:t>makes itself available to participate in periodic meetings for guidance and p</w:t>
      </w:r>
      <w:r>
        <w:rPr>
          <w:rFonts w:ascii="Futura Md BT" w:hAnsi="Futura Md BT"/>
          <w:sz w:val="22"/>
          <w:szCs w:val="22"/>
          <w:lang w:val="en-US"/>
        </w:rPr>
        <w:t>lanning</w:t>
      </w:r>
      <w:r w:rsidRPr="00845735">
        <w:rPr>
          <w:rFonts w:ascii="Futura Md BT" w:hAnsi="Futura Md BT" w:hint="eastAsia"/>
          <w:sz w:val="22"/>
          <w:szCs w:val="22"/>
          <w:lang w:val="en-US"/>
        </w:rPr>
        <w:t xml:space="preserve"> purposes, </w:t>
      </w:r>
      <w:r>
        <w:rPr>
          <w:rFonts w:ascii="Futura Md BT" w:hAnsi="Futura Md BT"/>
          <w:sz w:val="22"/>
          <w:szCs w:val="22"/>
          <w:lang w:val="en-US"/>
        </w:rPr>
        <w:t>both</w:t>
      </w:r>
      <w:r w:rsidRPr="00845735">
        <w:rPr>
          <w:rFonts w:ascii="Futura Md BT" w:hAnsi="Futura Md BT" w:hint="eastAsia"/>
          <w:sz w:val="22"/>
          <w:szCs w:val="22"/>
          <w:lang w:val="en-US"/>
        </w:rPr>
        <w:t xml:space="preserve"> at local and international level;</w:t>
      </w:r>
    </w:p>
    <w:p w14:paraId="2BF07AAA" w14:textId="0D9A77D4" w:rsidR="00845735" w:rsidRPr="00845735" w:rsidRDefault="00845735" w:rsidP="00845735">
      <w:pPr>
        <w:pStyle w:val="Nessunaspaziatura"/>
        <w:numPr>
          <w:ilvl w:val="0"/>
          <w:numId w:val="8"/>
        </w:numPr>
        <w:jc w:val="both"/>
        <w:rPr>
          <w:rFonts w:ascii="Futura Md BT" w:hAnsi="Futura Md BT"/>
          <w:sz w:val="22"/>
          <w:szCs w:val="22"/>
          <w:lang w:val="en-US"/>
        </w:rPr>
      </w:pPr>
      <w:r w:rsidRPr="00845735">
        <w:rPr>
          <w:rFonts w:ascii="Futura Md BT" w:hAnsi="Futura Md BT" w:hint="eastAsia"/>
          <w:sz w:val="22"/>
          <w:szCs w:val="22"/>
          <w:lang w:val="en-US"/>
        </w:rPr>
        <w:t xml:space="preserve">..................... </w:t>
      </w:r>
      <w:r w:rsidR="003C4627" w:rsidRPr="00D40CB8">
        <w:rPr>
          <w:rFonts w:ascii="Futura Md BT" w:hAnsi="Futura Md BT"/>
          <w:sz w:val="22"/>
          <w:szCs w:val="22"/>
          <w:lang w:val="en-US"/>
        </w:rPr>
        <w:t>(name of the</w:t>
      </w:r>
      <w:r w:rsidR="003C4627">
        <w:rPr>
          <w:rFonts w:ascii="Futura Md BT" w:hAnsi="Futura Md BT"/>
          <w:sz w:val="22"/>
          <w:szCs w:val="22"/>
          <w:lang w:val="en-US"/>
        </w:rPr>
        <w:t xml:space="preserve"> </w:t>
      </w:r>
      <w:r w:rsidR="003C4627" w:rsidRPr="00D40CB8">
        <w:rPr>
          <w:rFonts w:ascii="Futura Md BT" w:hAnsi="Futura Md BT"/>
          <w:sz w:val="22"/>
          <w:szCs w:val="22"/>
          <w:lang w:val="en-US"/>
        </w:rPr>
        <w:t>organization</w:t>
      </w:r>
      <w:r w:rsidR="003C4627">
        <w:rPr>
          <w:rFonts w:ascii="Futura Md BT" w:hAnsi="Futura Md BT"/>
          <w:sz w:val="22"/>
          <w:szCs w:val="22"/>
          <w:lang w:val="en-US"/>
        </w:rPr>
        <w:t xml:space="preserve">) </w:t>
      </w:r>
      <w:r w:rsidRPr="00845735">
        <w:rPr>
          <w:rFonts w:ascii="Futura Md BT" w:hAnsi="Futura Md BT" w:hint="eastAsia"/>
          <w:sz w:val="22"/>
          <w:szCs w:val="22"/>
          <w:lang w:val="en-US"/>
        </w:rPr>
        <w:t xml:space="preserve">makes itself available </w:t>
      </w:r>
      <w:r w:rsidRPr="005C5C91">
        <w:rPr>
          <w:rFonts w:ascii="Futura Md BT" w:hAnsi="Futura Md BT"/>
          <w:sz w:val="22"/>
          <w:szCs w:val="22"/>
          <w:lang w:val="en-US"/>
        </w:rPr>
        <w:t>to promote the involvement and awareness of local public decision-makers and the EU, so that the issue of strengthening and survival of remote schools can become a priority on the political agenda</w:t>
      </w:r>
    </w:p>
    <w:p w14:paraId="439E8D2C" w14:textId="77777777" w:rsidR="00845735" w:rsidRPr="00845735" w:rsidRDefault="00845735" w:rsidP="00845735">
      <w:pPr>
        <w:pStyle w:val="Nessunaspaziatura"/>
        <w:jc w:val="both"/>
        <w:rPr>
          <w:rFonts w:ascii="Futura Md BT" w:hAnsi="Futura Md BT"/>
          <w:sz w:val="22"/>
          <w:szCs w:val="22"/>
          <w:lang w:val="en-US"/>
        </w:rPr>
      </w:pPr>
    </w:p>
    <w:p w14:paraId="553356DE" w14:textId="2346F516" w:rsidR="00754EFC" w:rsidRDefault="00754EFC" w:rsidP="00D65709">
      <w:pPr>
        <w:pStyle w:val="Nessunaspaziatura"/>
        <w:jc w:val="both"/>
        <w:rPr>
          <w:rFonts w:ascii="Futura Md BT" w:hAnsi="Futura Md BT"/>
          <w:sz w:val="22"/>
          <w:szCs w:val="22"/>
          <w:lang w:val="en-US"/>
        </w:rPr>
      </w:pPr>
    </w:p>
    <w:p w14:paraId="0F8D491F" w14:textId="0051E3CE" w:rsidR="00845735" w:rsidRPr="00845735" w:rsidRDefault="00845735" w:rsidP="00845735">
      <w:pPr>
        <w:pStyle w:val="Nessunaspaziatura"/>
        <w:jc w:val="both"/>
        <w:rPr>
          <w:rFonts w:ascii="Futura Md BT" w:hAnsi="Futura Md BT"/>
          <w:sz w:val="22"/>
          <w:szCs w:val="22"/>
          <w:lang w:val="en-US"/>
        </w:rPr>
      </w:pPr>
      <w:r w:rsidRPr="00845735">
        <w:rPr>
          <w:rFonts w:ascii="Futura Md BT" w:hAnsi="Futura Md BT"/>
          <w:sz w:val="22"/>
          <w:szCs w:val="22"/>
          <w:lang w:val="en-US"/>
        </w:rPr>
        <w:t>……………………….</w:t>
      </w:r>
      <w:r w:rsidR="003C4627">
        <w:rPr>
          <w:rFonts w:ascii="Futura Md BT" w:hAnsi="Futura Md BT"/>
          <w:sz w:val="22"/>
          <w:szCs w:val="22"/>
          <w:lang w:val="en-US"/>
        </w:rPr>
        <w:t xml:space="preserve"> </w:t>
      </w:r>
      <w:r w:rsidRPr="00845735">
        <w:rPr>
          <w:rFonts w:ascii="Futura Md BT" w:hAnsi="Futura Md BT"/>
          <w:sz w:val="22"/>
          <w:szCs w:val="22"/>
          <w:lang w:val="en-US"/>
        </w:rPr>
        <w:t xml:space="preserve">(name of the </w:t>
      </w:r>
      <w:proofErr w:type="spellStart"/>
      <w:r w:rsidR="003C4627">
        <w:rPr>
          <w:rFonts w:ascii="Futura Md BT" w:hAnsi="Futura Md BT"/>
          <w:sz w:val="22"/>
          <w:szCs w:val="22"/>
          <w:lang w:val="en-US"/>
        </w:rPr>
        <w:t>o</w:t>
      </w:r>
      <w:r w:rsidRPr="00845735">
        <w:rPr>
          <w:rFonts w:ascii="Futura Md BT" w:hAnsi="Futura Md BT" w:hint="eastAsia"/>
          <w:sz w:val="22"/>
          <w:szCs w:val="22"/>
          <w:lang w:val="en-US"/>
        </w:rPr>
        <w:t>rganisation</w:t>
      </w:r>
      <w:proofErr w:type="spellEnd"/>
      <w:r w:rsidRPr="00845735">
        <w:rPr>
          <w:rFonts w:ascii="Futura Md BT" w:hAnsi="Futura Md BT"/>
          <w:sz w:val="22"/>
          <w:szCs w:val="22"/>
          <w:lang w:val="en-US"/>
        </w:rPr>
        <w:t>)</w:t>
      </w:r>
      <w:r w:rsidRPr="00845735">
        <w:rPr>
          <w:rFonts w:ascii="Futura Md BT" w:hAnsi="Futura Md BT" w:hint="eastAsia"/>
          <w:sz w:val="22"/>
          <w:szCs w:val="22"/>
          <w:lang w:val="en-US"/>
        </w:rPr>
        <w:t xml:space="preserve"> indicates the following contact person:</w:t>
      </w:r>
    </w:p>
    <w:p w14:paraId="3A3AF617" w14:textId="77777777" w:rsidR="00845735" w:rsidRPr="00845735" w:rsidRDefault="00845735" w:rsidP="00845735">
      <w:pPr>
        <w:pStyle w:val="Nessunaspaziatura"/>
        <w:jc w:val="both"/>
        <w:rPr>
          <w:rFonts w:ascii="Futura Md BT" w:hAnsi="Futura Md BT"/>
          <w:sz w:val="22"/>
          <w:szCs w:val="22"/>
          <w:lang w:val="en-US"/>
        </w:rPr>
      </w:pPr>
    </w:p>
    <w:p w14:paraId="02FFA34E" w14:textId="77777777" w:rsidR="00845735" w:rsidRPr="00845735" w:rsidRDefault="00845735" w:rsidP="00845735">
      <w:pPr>
        <w:pStyle w:val="Nessunaspaziatura"/>
        <w:jc w:val="both"/>
        <w:rPr>
          <w:rFonts w:ascii="Futura Md BT" w:hAnsi="Futura Md BT"/>
          <w:sz w:val="22"/>
          <w:szCs w:val="22"/>
          <w:lang w:val="en-US"/>
        </w:rPr>
      </w:pPr>
      <w:r w:rsidRPr="00845735">
        <w:rPr>
          <w:rFonts w:ascii="Futura Md BT" w:hAnsi="Futura Md BT" w:hint="eastAsia"/>
          <w:sz w:val="22"/>
          <w:szCs w:val="22"/>
          <w:lang w:val="en-US"/>
        </w:rPr>
        <w:t>Name: ..................................................................</w:t>
      </w:r>
    </w:p>
    <w:p w14:paraId="24289DBC" w14:textId="77777777" w:rsidR="00845735" w:rsidRPr="00845735" w:rsidRDefault="00845735" w:rsidP="00845735">
      <w:pPr>
        <w:pStyle w:val="Nessunaspaziatura"/>
        <w:jc w:val="both"/>
        <w:rPr>
          <w:rFonts w:ascii="Futura Md BT" w:hAnsi="Futura Md BT"/>
          <w:sz w:val="22"/>
          <w:szCs w:val="22"/>
          <w:lang w:val="en-US"/>
        </w:rPr>
      </w:pPr>
      <w:r w:rsidRPr="00845735">
        <w:rPr>
          <w:rFonts w:ascii="Futura Md BT" w:hAnsi="Futura Md BT" w:hint="eastAsia"/>
          <w:sz w:val="22"/>
          <w:szCs w:val="22"/>
          <w:lang w:val="en-US"/>
        </w:rPr>
        <w:t>E-mail address: ........................................................</w:t>
      </w:r>
    </w:p>
    <w:p w14:paraId="45380A31" w14:textId="77777777" w:rsidR="00845735" w:rsidRPr="00845735" w:rsidRDefault="00845735" w:rsidP="00845735">
      <w:pPr>
        <w:pStyle w:val="Nessunaspaziatura"/>
        <w:jc w:val="both"/>
        <w:rPr>
          <w:rFonts w:ascii="Futura Md BT" w:hAnsi="Futura Md BT"/>
          <w:sz w:val="22"/>
          <w:szCs w:val="22"/>
          <w:lang w:val="en-US"/>
        </w:rPr>
      </w:pPr>
    </w:p>
    <w:p w14:paraId="11EBE2EE" w14:textId="77777777" w:rsidR="00845735" w:rsidRPr="00845735" w:rsidRDefault="00845735" w:rsidP="00845735">
      <w:pPr>
        <w:pStyle w:val="Nessunaspaziatura"/>
        <w:jc w:val="both"/>
        <w:rPr>
          <w:rFonts w:ascii="Futura Md BT" w:hAnsi="Futura Md BT"/>
          <w:sz w:val="22"/>
          <w:szCs w:val="22"/>
          <w:lang w:val="en-US"/>
        </w:rPr>
      </w:pPr>
    </w:p>
    <w:p w14:paraId="7435130C" w14:textId="29EEB8A7" w:rsidR="00845735" w:rsidRDefault="00845735" w:rsidP="00845735">
      <w:pPr>
        <w:pStyle w:val="Nessunaspaziatura"/>
        <w:jc w:val="both"/>
        <w:rPr>
          <w:rFonts w:ascii="Futura Md BT" w:hAnsi="Futura Md BT"/>
          <w:sz w:val="22"/>
          <w:szCs w:val="22"/>
          <w:lang w:val="en-US"/>
        </w:rPr>
      </w:pPr>
      <w:r w:rsidRPr="00845735">
        <w:rPr>
          <w:rFonts w:ascii="Futura Md BT" w:hAnsi="Futura Md BT" w:hint="eastAsia"/>
          <w:sz w:val="22"/>
          <w:szCs w:val="22"/>
          <w:lang w:val="en-US"/>
        </w:rPr>
        <w:t xml:space="preserve">Aware of their mutual commitment to collaboration and cooperation, and certain of the richness and value that the signing of this </w:t>
      </w:r>
      <w:r>
        <w:rPr>
          <w:rFonts w:ascii="Futura Md BT" w:hAnsi="Futura Md BT"/>
          <w:sz w:val="22"/>
          <w:szCs w:val="22"/>
          <w:lang w:val="en-US"/>
        </w:rPr>
        <w:t xml:space="preserve">Memorandum </w:t>
      </w:r>
      <w:r w:rsidRPr="00845735">
        <w:rPr>
          <w:rFonts w:ascii="Futura Md BT" w:hAnsi="Futura Md BT" w:hint="eastAsia"/>
          <w:sz w:val="22"/>
          <w:szCs w:val="22"/>
          <w:lang w:val="en-US"/>
        </w:rPr>
        <w:t>will bring, the parties undertake to respect the points agreed upon above.</w:t>
      </w:r>
    </w:p>
    <w:p w14:paraId="66DB696D" w14:textId="609CF3CE" w:rsidR="00BE1037" w:rsidRDefault="00BE1037" w:rsidP="005C5C91">
      <w:pPr>
        <w:pStyle w:val="Nessunaspaziatura"/>
        <w:rPr>
          <w:rFonts w:ascii="Futura Md BT" w:hAnsi="Futura Md BT"/>
          <w:sz w:val="22"/>
          <w:szCs w:val="22"/>
          <w:lang w:val="en-US"/>
        </w:rPr>
      </w:pPr>
    </w:p>
    <w:p w14:paraId="004218DB" w14:textId="77777777" w:rsidR="003C4627" w:rsidRDefault="003C4627" w:rsidP="005C5C91">
      <w:pPr>
        <w:pStyle w:val="Nessunaspaziatura"/>
        <w:rPr>
          <w:rFonts w:ascii="Futura Md BT" w:hAnsi="Futura Md BT"/>
          <w:sz w:val="22"/>
          <w:szCs w:val="22"/>
          <w:lang w:val="en-US"/>
        </w:rPr>
      </w:pPr>
    </w:p>
    <w:p w14:paraId="05BD2F31" w14:textId="77777777" w:rsidR="00845735" w:rsidRPr="005C5C91" w:rsidRDefault="00845735" w:rsidP="005C5C91">
      <w:pPr>
        <w:pStyle w:val="Nessunaspaziatura"/>
        <w:rPr>
          <w:rFonts w:ascii="Futura Md BT" w:hAnsi="Futura Md BT"/>
          <w:sz w:val="22"/>
          <w:szCs w:val="22"/>
          <w:lang w:val="en-US"/>
        </w:rPr>
      </w:pPr>
    </w:p>
    <w:p w14:paraId="678D38EE" w14:textId="2EB47741" w:rsidR="00E93241" w:rsidRPr="005C5C91" w:rsidRDefault="00B64FE7" w:rsidP="003B1502">
      <w:pPr>
        <w:jc w:val="right"/>
        <w:rPr>
          <w:rFonts w:ascii="Futura Md BT" w:hAnsi="Futura Md BT"/>
          <w:color w:val="FF0000"/>
          <w:sz w:val="22"/>
          <w:szCs w:val="22"/>
          <w:lang w:val="en-US"/>
        </w:rPr>
      </w:pPr>
      <w:r>
        <w:rPr>
          <w:rFonts w:ascii="Futura Md BT" w:hAnsi="Futura Md BT"/>
          <w:color w:val="FF0000"/>
          <w:sz w:val="22"/>
          <w:szCs w:val="22"/>
          <w:u w:val="single"/>
          <w:lang w:val="en-US"/>
        </w:rPr>
        <w:t xml:space="preserve">Signature of legal representatives and stamp of </w:t>
      </w:r>
      <w:r w:rsidR="00A540C3">
        <w:rPr>
          <w:rFonts w:ascii="Futura Md BT" w:hAnsi="Futura Md BT"/>
          <w:color w:val="FF0000"/>
          <w:sz w:val="22"/>
          <w:szCs w:val="22"/>
          <w:u w:val="single"/>
          <w:lang w:val="en-US"/>
        </w:rPr>
        <w:t xml:space="preserve">the </w:t>
      </w:r>
      <w:proofErr w:type="spellStart"/>
      <w:r>
        <w:rPr>
          <w:rFonts w:ascii="Futura Md BT" w:hAnsi="Futura Md BT"/>
          <w:color w:val="FF0000"/>
          <w:sz w:val="22"/>
          <w:szCs w:val="22"/>
          <w:u w:val="single"/>
          <w:lang w:val="en-US"/>
        </w:rPr>
        <w:t>organisation</w:t>
      </w:r>
      <w:proofErr w:type="spellEnd"/>
    </w:p>
    <w:sectPr w:rsidR="00E93241" w:rsidRPr="005C5C91">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3ABFC" w14:textId="77777777" w:rsidR="0046351C" w:rsidRDefault="0046351C">
      <w:pPr>
        <w:rPr>
          <w:rFonts w:hint="eastAsia"/>
        </w:rPr>
      </w:pPr>
      <w:r>
        <w:separator/>
      </w:r>
    </w:p>
  </w:endnote>
  <w:endnote w:type="continuationSeparator" w:id="0">
    <w:p w14:paraId="79A24BE0" w14:textId="77777777" w:rsidR="0046351C" w:rsidRDefault="004635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nang Banyol">
    <w:panose1 w:val="02000506000000020004"/>
    <w:charset w:val="00"/>
    <w:family w:val="auto"/>
    <w:pitch w:val="variable"/>
    <w:sig w:usb0="00000003" w:usb1="00000000" w:usb2="00000000" w:usb3="00000000" w:csb0="00000001" w:csb1="00000000"/>
  </w:font>
  <w:font w:name="Futura Md BT">
    <w:panose1 w:val="020B06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F5A6" w14:textId="72A129B4" w:rsidR="007940DF" w:rsidRDefault="001F10C1" w:rsidP="003B1502">
    <w:pPr>
      <w:pStyle w:val="Pidipagina"/>
      <w:tabs>
        <w:tab w:val="clear" w:pos="4819"/>
        <w:tab w:val="clear" w:pos="9638"/>
        <w:tab w:val="left" w:pos="8950"/>
      </w:tabs>
      <w:rPr>
        <w:rFonts w:hint="eastAsia"/>
      </w:rPr>
    </w:pPr>
    <w:r>
      <w:rPr>
        <w:noProof/>
        <w:lang w:eastAsia="it-IT" w:bidi="ar-SA"/>
      </w:rPr>
      <w:drawing>
        <wp:anchor distT="0" distB="0" distL="114300" distR="114300" simplePos="0" relativeHeight="251664384" behindDoc="0" locked="0" layoutInCell="1" allowOverlap="1" wp14:anchorId="4C36D99E" wp14:editId="4576FB40">
          <wp:simplePos x="0" y="0"/>
          <wp:positionH relativeFrom="column">
            <wp:posOffset>3636010</wp:posOffset>
          </wp:positionH>
          <wp:positionV relativeFrom="paragraph">
            <wp:posOffset>323850</wp:posOffset>
          </wp:positionV>
          <wp:extent cx="466493" cy="508679"/>
          <wp:effectExtent l="0" t="0" r="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466493" cy="508679"/>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63360" behindDoc="0" locked="0" layoutInCell="1" allowOverlap="1" wp14:anchorId="4E256E4D" wp14:editId="794E21A3">
          <wp:simplePos x="0" y="0"/>
          <wp:positionH relativeFrom="margin">
            <wp:posOffset>136525</wp:posOffset>
          </wp:positionH>
          <wp:positionV relativeFrom="paragraph">
            <wp:posOffset>159385</wp:posOffset>
          </wp:positionV>
          <wp:extent cx="6117119" cy="1128960"/>
          <wp:effectExtent l="0" t="0" r="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t="87995"/>
                  <a:stretch>
                    <a:fillRect/>
                  </a:stretch>
                </pic:blipFill>
                <pic:spPr>
                  <a:xfrm>
                    <a:off x="0" y="0"/>
                    <a:ext cx="6117119" cy="1128960"/>
                  </a:xfrm>
                  <a:prstGeom prst="rect">
                    <a:avLst/>
                  </a:prstGeom>
                </pic:spPr>
              </pic:pic>
            </a:graphicData>
          </a:graphic>
        </wp:anchor>
      </w:drawing>
    </w:r>
    <w:r w:rsidR="003B1502">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9A5A7" w14:textId="77777777" w:rsidR="0046351C" w:rsidRDefault="0046351C">
      <w:pPr>
        <w:rPr>
          <w:rFonts w:hint="eastAsia"/>
        </w:rPr>
      </w:pPr>
      <w:r>
        <w:rPr>
          <w:color w:val="000000"/>
        </w:rPr>
        <w:separator/>
      </w:r>
    </w:p>
  </w:footnote>
  <w:footnote w:type="continuationSeparator" w:id="0">
    <w:p w14:paraId="0F185D14" w14:textId="77777777" w:rsidR="0046351C" w:rsidRDefault="0046351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B9D4" w14:textId="0474C484" w:rsidR="007940DF" w:rsidRDefault="00E93241">
    <w:pPr>
      <w:pStyle w:val="Intestazione"/>
      <w:rPr>
        <w:rFonts w:hint="eastAsia"/>
      </w:rPr>
    </w:pPr>
    <w:r>
      <w:rPr>
        <w:noProof/>
        <w:vertAlign w:val="subscript"/>
        <w:lang w:eastAsia="it-IT" w:bidi="ar-SA"/>
      </w:rPr>
      <w:drawing>
        <wp:anchor distT="0" distB="0" distL="114300" distR="114300" simplePos="0" relativeHeight="251659264" behindDoc="0" locked="0" layoutInCell="1" allowOverlap="1" wp14:anchorId="2D0EA2C5" wp14:editId="25872F11">
          <wp:simplePos x="0" y="0"/>
          <wp:positionH relativeFrom="column">
            <wp:align>center</wp:align>
          </wp:positionH>
          <wp:positionV relativeFrom="paragraph">
            <wp:align>top</wp:align>
          </wp:positionV>
          <wp:extent cx="6117119" cy="952560"/>
          <wp:effectExtent l="0" t="0" r="0" b="0"/>
          <wp:wrapSquare wrapText="bothSides"/>
          <wp:docPr id="1"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b="89754"/>
                  <a:stretch>
                    <a:fillRect/>
                  </a:stretch>
                </pic:blipFill>
                <pic:spPr>
                  <a:xfrm>
                    <a:off x="0" y="0"/>
                    <a:ext cx="6117119" cy="95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4B6"/>
    <w:multiLevelType w:val="hybridMultilevel"/>
    <w:tmpl w:val="6E9CF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740FF"/>
    <w:multiLevelType w:val="hybridMultilevel"/>
    <w:tmpl w:val="82789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746AA1"/>
    <w:multiLevelType w:val="hybridMultilevel"/>
    <w:tmpl w:val="B022BAF8"/>
    <w:lvl w:ilvl="0" w:tplc="CE88B5E8">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21D93"/>
    <w:multiLevelType w:val="hybridMultilevel"/>
    <w:tmpl w:val="8B12C9A2"/>
    <w:lvl w:ilvl="0" w:tplc="77CEBAFE">
      <w:start w:val="1"/>
      <w:numFmt w:val="decimal"/>
      <w:lvlText w:val="%1."/>
      <w:lvlJc w:val="left"/>
      <w:pPr>
        <w:ind w:left="391" w:hanging="219"/>
      </w:pPr>
      <w:rPr>
        <w:rFonts w:ascii="Calibri" w:eastAsia="Calibri" w:hAnsi="Calibri" w:cs="Calibri" w:hint="default"/>
        <w:w w:val="100"/>
        <w:sz w:val="22"/>
        <w:szCs w:val="22"/>
        <w:lang w:val="en-US" w:eastAsia="en-US" w:bidi="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D73CF6"/>
    <w:multiLevelType w:val="hybridMultilevel"/>
    <w:tmpl w:val="D9FC1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B307D3"/>
    <w:multiLevelType w:val="hybridMultilevel"/>
    <w:tmpl w:val="4D4A6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CB57B7"/>
    <w:multiLevelType w:val="hybridMultilevel"/>
    <w:tmpl w:val="B310F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DB5C64"/>
    <w:multiLevelType w:val="hybridMultilevel"/>
    <w:tmpl w:val="69D46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revisionView w:inkAnnotations="0"/>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6A"/>
    <w:rsid w:val="00055298"/>
    <w:rsid w:val="00061445"/>
    <w:rsid w:val="000B651B"/>
    <w:rsid w:val="00131836"/>
    <w:rsid w:val="001555B2"/>
    <w:rsid w:val="001F10C1"/>
    <w:rsid w:val="001F20B9"/>
    <w:rsid w:val="001F44CA"/>
    <w:rsid w:val="002E16BC"/>
    <w:rsid w:val="00320A77"/>
    <w:rsid w:val="00334194"/>
    <w:rsid w:val="00374408"/>
    <w:rsid w:val="003B1502"/>
    <w:rsid w:val="003C4627"/>
    <w:rsid w:val="003C64A2"/>
    <w:rsid w:val="00407E6A"/>
    <w:rsid w:val="00421EBF"/>
    <w:rsid w:val="0046351C"/>
    <w:rsid w:val="004A4BCE"/>
    <w:rsid w:val="004B0A11"/>
    <w:rsid w:val="004E78AB"/>
    <w:rsid w:val="00531A33"/>
    <w:rsid w:val="00550D7E"/>
    <w:rsid w:val="005C5C91"/>
    <w:rsid w:val="005F4D3B"/>
    <w:rsid w:val="006137E1"/>
    <w:rsid w:val="00614915"/>
    <w:rsid w:val="00677A8D"/>
    <w:rsid w:val="00703D98"/>
    <w:rsid w:val="0070746E"/>
    <w:rsid w:val="00721C9C"/>
    <w:rsid w:val="007448F8"/>
    <w:rsid w:val="007470CC"/>
    <w:rsid w:val="00754EFC"/>
    <w:rsid w:val="00760E16"/>
    <w:rsid w:val="00793E04"/>
    <w:rsid w:val="0083141A"/>
    <w:rsid w:val="00845735"/>
    <w:rsid w:val="008A24F2"/>
    <w:rsid w:val="008B1DA7"/>
    <w:rsid w:val="008D34FE"/>
    <w:rsid w:val="00901CA4"/>
    <w:rsid w:val="009404A7"/>
    <w:rsid w:val="00971FB1"/>
    <w:rsid w:val="009927DD"/>
    <w:rsid w:val="00995A26"/>
    <w:rsid w:val="009D72B4"/>
    <w:rsid w:val="00A15ABA"/>
    <w:rsid w:val="00A20F9A"/>
    <w:rsid w:val="00A540C3"/>
    <w:rsid w:val="00A735BF"/>
    <w:rsid w:val="00AA2648"/>
    <w:rsid w:val="00AC3764"/>
    <w:rsid w:val="00AD064E"/>
    <w:rsid w:val="00AD70F2"/>
    <w:rsid w:val="00B64FE7"/>
    <w:rsid w:val="00B9238F"/>
    <w:rsid w:val="00B972AB"/>
    <w:rsid w:val="00BE1037"/>
    <w:rsid w:val="00C63BCC"/>
    <w:rsid w:val="00C90D24"/>
    <w:rsid w:val="00CA20EF"/>
    <w:rsid w:val="00CA23B5"/>
    <w:rsid w:val="00CE7841"/>
    <w:rsid w:val="00CF0DAC"/>
    <w:rsid w:val="00D40CB8"/>
    <w:rsid w:val="00D65709"/>
    <w:rsid w:val="00DB2367"/>
    <w:rsid w:val="00DC541F"/>
    <w:rsid w:val="00DD1081"/>
    <w:rsid w:val="00DE1314"/>
    <w:rsid w:val="00E07C21"/>
    <w:rsid w:val="00E10019"/>
    <w:rsid w:val="00E3109C"/>
    <w:rsid w:val="00E879C9"/>
    <w:rsid w:val="00E93241"/>
    <w:rsid w:val="00F01195"/>
    <w:rsid w:val="00F7331E"/>
    <w:rsid w:val="00F81EA0"/>
    <w:rsid w:val="00F8486F"/>
    <w:rsid w:val="00FC7F55"/>
    <w:rsid w:val="00FF14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EBAF"/>
  <w15:docId w15:val="{D9397989-2361-4CF4-91E8-34DCE234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semiHidden/>
    <w:unhideWhenUsed/>
    <w:qFormat/>
    <w:pPr>
      <w:spacing w:before="200"/>
      <w:outlineLvl w:val="1"/>
    </w:pPr>
    <w:rPr>
      <w:b/>
      <w:bCs/>
    </w:rPr>
  </w:style>
  <w:style w:type="paragraph" w:styleId="Titolo3">
    <w:name w:val="heading 3"/>
    <w:basedOn w:val="Heading"/>
    <w:next w:val="Textbody"/>
    <w:uiPriority w:val="9"/>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styleId="Intestazione">
    <w:name w:val="header"/>
    <w:basedOn w:val="Standard"/>
    <w:link w:val="IntestazioneCarattere"/>
    <w:uiPriority w:val="99"/>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IntestazioneCarattere">
    <w:name w:val="Intestazione Carattere"/>
    <w:basedOn w:val="Carpredefinitoparagrafo"/>
    <w:link w:val="Intestazione"/>
    <w:uiPriority w:val="99"/>
    <w:rsid w:val="003B1502"/>
  </w:style>
  <w:style w:type="paragraph" w:styleId="Paragrafoelenco">
    <w:name w:val="List Paragraph"/>
    <w:basedOn w:val="Normale"/>
    <w:uiPriority w:val="1"/>
    <w:qFormat/>
    <w:rsid w:val="003B150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Collegamentoipertestuale">
    <w:name w:val="Hyperlink"/>
    <w:basedOn w:val="Carpredefinitoparagrafo"/>
    <w:uiPriority w:val="99"/>
    <w:unhideWhenUsed/>
    <w:rsid w:val="003B1502"/>
    <w:rPr>
      <w:color w:val="0000FF"/>
      <w:u w:val="single"/>
    </w:rPr>
  </w:style>
  <w:style w:type="character" w:customStyle="1" w:styleId="Menzionenonrisolta1">
    <w:name w:val="Menzione non risolta1"/>
    <w:basedOn w:val="Carpredefinitoparagrafo"/>
    <w:uiPriority w:val="99"/>
    <w:semiHidden/>
    <w:unhideWhenUsed/>
    <w:rsid w:val="008A24F2"/>
    <w:rPr>
      <w:color w:val="605E5C"/>
      <w:shd w:val="clear" w:color="auto" w:fill="E1DFDD"/>
    </w:rPr>
  </w:style>
  <w:style w:type="paragraph" w:styleId="Corpotesto">
    <w:name w:val="Body Text"/>
    <w:basedOn w:val="Normale"/>
    <w:link w:val="CorpotestoCarattere"/>
    <w:uiPriority w:val="1"/>
    <w:qFormat/>
    <w:rsid w:val="001F44CA"/>
    <w:pPr>
      <w:suppressAutoHyphens w:val="0"/>
      <w:autoSpaceDE w:val="0"/>
      <w:textAlignment w:val="auto"/>
    </w:pPr>
    <w:rPr>
      <w:rFonts w:ascii="Calibri" w:eastAsia="Calibri" w:hAnsi="Calibri" w:cs="Calibri"/>
      <w:kern w:val="0"/>
      <w:sz w:val="22"/>
      <w:szCs w:val="22"/>
      <w:lang w:val="en-US" w:eastAsia="en-US" w:bidi="en-US"/>
    </w:rPr>
  </w:style>
  <w:style w:type="character" w:customStyle="1" w:styleId="CorpotestoCarattere">
    <w:name w:val="Corpo testo Carattere"/>
    <w:basedOn w:val="Carpredefinitoparagrafo"/>
    <w:link w:val="Corpotesto"/>
    <w:uiPriority w:val="1"/>
    <w:rsid w:val="001F44CA"/>
    <w:rPr>
      <w:rFonts w:ascii="Calibri" w:eastAsia="Calibri" w:hAnsi="Calibri" w:cs="Calibri"/>
      <w:kern w:val="0"/>
      <w:sz w:val="22"/>
      <w:szCs w:val="22"/>
      <w:lang w:val="en-US" w:eastAsia="en-US" w:bidi="en-US"/>
    </w:rPr>
  </w:style>
  <w:style w:type="paragraph" w:styleId="Nessunaspaziatura">
    <w:name w:val="No Spacing"/>
    <w:uiPriority w:val="1"/>
    <w:qFormat/>
    <w:rsid w:val="001F44CA"/>
    <w:pPr>
      <w:textAlignment w:val="auto"/>
    </w:pPr>
    <w:rPr>
      <w:rFonts w:cs="Mangal"/>
      <w:szCs w:val="21"/>
    </w:rPr>
  </w:style>
  <w:style w:type="paragraph" w:customStyle="1" w:styleId="Stile">
    <w:name w:val="Stile"/>
    <w:uiPriority w:val="99"/>
    <w:rsid w:val="004B0A11"/>
    <w:pPr>
      <w:suppressAutoHyphens w:val="0"/>
      <w:autoSpaceDE w:val="0"/>
      <w:adjustRightInd w:val="0"/>
      <w:spacing w:line="283" w:lineRule="exact"/>
      <w:textAlignment w:val="auto"/>
    </w:pPr>
    <w:rPr>
      <w:rFonts w:ascii="Arial" w:eastAsia="Times New Roman" w:hAnsi="Arial" w:cs="Arial"/>
      <w:w w:val="112"/>
      <w:kern w:val="0"/>
      <w:sz w:val="20"/>
      <w:szCs w:val="20"/>
      <w:lang w:eastAsia="it-IT" w:bidi="ar-SA"/>
    </w:rPr>
  </w:style>
  <w:style w:type="character" w:styleId="Menzionenonrisolta">
    <w:name w:val="Unresolved Mention"/>
    <w:basedOn w:val="Carpredefinitoparagrafo"/>
    <w:uiPriority w:val="99"/>
    <w:semiHidden/>
    <w:unhideWhenUsed/>
    <w:rsid w:val="00D4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eenseed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646</Words>
  <Characters>3685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Carla Italia</cp:lastModifiedBy>
  <cp:revision>10</cp:revision>
  <dcterms:created xsi:type="dcterms:W3CDTF">2022-02-14T07:20:00Z</dcterms:created>
  <dcterms:modified xsi:type="dcterms:W3CDTF">2022-06-19T16:06:00Z</dcterms:modified>
</cp:coreProperties>
</file>